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0FC4" w14:textId="77777777" w:rsidR="000C4D46" w:rsidRPr="007E49B7" w:rsidRDefault="000C4D46">
      <w:pPr>
        <w:rPr>
          <w:rFonts w:ascii="TH SarabunIT๙" w:eastAsia="Sarabun" w:hAnsi="TH SarabunIT๙" w:cs="TH SarabunIT๙"/>
        </w:rPr>
      </w:pPr>
    </w:p>
    <w:p w14:paraId="4731A96B" w14:textId="5B360618" w:rsidR="000C4D46" w:rsidRDefault="000C4D46">
      <w:pPr>
        <w:rPr>
          <w:rFonts w:ascii="TH SarabunIT๙" w:eastAsia="Sarabun" w:hAnsi="TH SarabunIT๙" w:cs="TH SarabunIT๙"/>
        </w:rPr>
      </w:pPr>
    </w:p>
    <w:p w14:paraId="4294AB33" w14:textId="77777777" w:rsidR="0046590A" w:rsidRPr="007E49B7" w:rsidRDefault="0046590A">
      <w:pPr>
        <w:rPr>
          <w:rFonts w:ascii="TH SarabunIT๙" w:eastAsia="Sarabun" w:hAnsi="TH SarabunIT๙" w:cs="TH SarabunIT๙"/>
        </w:rPr>
      </w:pPr>
    </w:p>
    <w:p w14:paraId="573D5831" w14:textId="77777777" w:rsidR="000C4D46" w:rsidRPr="007E49B7" w:rsidRDefault="000C4D46">
      <w:pPr>
        <w:rPr>
          <w:rFonts w:ascii="TH SarabunIT๙" w:eastAsia="Sarabun" w:hAnsi="TH SarabunIT๙" w:cs="TH SarabunIT๙"/>
        </w:rPr>
      </w:pPr>
    </w:p>
    <w:p w14:paraId="676D4656" w14:textId="77777777" w:rsidR="000C4D46" w:rsidRPr="00EB736B" w:rsidRDefault="00135A93">
      <w:pPr>
        <w:spacing w:after="120" w:line="240" w:lineRule="auto"/>
        <w:jc w:val="center"/>
        <w:rPr>
          <w:rFonts w:ascii="TH SarabunIT๙" w:eastAsia="Sarabun" w:hAnsi="TH SarabunIT๙" w:cs="TH SarabunIT๙"/>
          <w:b/>
          <w:sz w:val="72"/>
          <w:szCs w:val="72"/>
        </w:rPr>
      </w:pPr>
      <w:proofErr w:type="spellStart"/>
      <w:r w:rsidRPr="00EB736B">
        <w:rPr>
          <w:rFonts w:ascii="TH SarabunIT๙" w:eastAsia="Sarabun" w:hAnsi="TH SarabunIT๙" w:cs="TH SarabunIT๙"/>
          <w:b/>
          <w:sz w:val="72"/>
          <w:szCs w:val="72"/>
        </w:rPr>
        <w:t>แนวทางในการประพฤติตนทางจริยธรรม</w:t>
      </w:r>
      <w:proofErr w:type="spellEnd"/>
    </w:p>
    <w:p w14:paraId="663038B7" w14:textId="77777777" w:rsidR="000C4D46" w:rsidRPr="00EB736B" w:rsidRDefault="00135A93">
      <w:pPr>
        <w:spacing w:after="120" w:line="240" w:lineRule="auto"/>
        <w:jc w:val="center"/>
        <w:rPr>
          <w:rFonts w:ascii="TH SarabunIT๙" w:eastAsia="Sarabun" w:hAnsi="TH SarabunIT๙" w:cs="TH SarabunIT๙"/>
          <w:b/>
          <w:sz w:val="52"/>
          <w:szCs w:val="52"/>
        </w:rPr>
      </w:pPr>
      <w:proofErr w:type="spellStart"/>
      <w:r w:rsidRPr="00EB736B">
        <w:rPr>
          <w:rFonts w:ascii="TH SarabunIT๙" w:eastAsia="Sarabun" w:hAnsi="TH SarabunIT๙" w:cs="TH SarabunIT๙"/>
          <w:b/>
          <w:sz w:val="52"/>
          <w:szCs w:val="52"/>
        </w:rPr>
        <w:t>คำอธิบายและตัวอย่างพฤติกรรมตามมาตรฐานทางจริยธรรม</w:t>
      </w:r>
      <w:proofErr w:type="spellEnd"/>
      <w:r w:rsidRPr="00EB736B">
        <w:rPr>
          <w:rFonts w:ascii="TH SarabunIT๙" w:eastAsia="Sarabun" w:hAnsi="TH SarabunIT๙" w:cs="TH SarabunIT๙"/>
          <w:b/>
          <w:sz w:val="52"/>
          <w:szCs w:val="52"/>
        </w:rPr>
        <w:t xml:space="preserve"> </w:t>
      </w:r>
    </w:p>
    <w:p w14:paraId="029FE1A7" w14:textId="1E228166" w:rsidR="00272D55" w:rsidRPr="00EB736B" w:rsidRDefault="00135A93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  <w:proofErr w:type="spellStart"/>
      <w:r w:rsidRPr="00EB736B">
        <w:rPr>
          <w:rFonts w:ascii="TH SarabunIT๙" w:eastAsia="Sarabun" w:hAnsi="TH SarabunIT๙" w:cs="TH SarabunIT๙"/>
          <w:b/>
          <w:sz w:val="52"/>
          <w:szCs w:val="52"/>
        </w:rPr>
        <w:t>สำหรับเจ้าหน้าที่ของรัฐ</w:t>
      </w:r>
      <w:proofErr w:type="spellEnd"/>
    </w:p>
    <w:p w14:paraId="2CCAEE10" w14:textId="77777777" w:rsidR="00550E53" w:rsidRPr="007E49B7" w:rsidRDefault="00550E53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2A49F0D0" w14:textId="71A811F5" w:rsidR="00550E53" w:rsidRPr="007E49B7" w:rsidRDefault="00550E53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57C5DF43" w14:textId="269C41A9" w:rsidR="00550E53" w:rsidRPr="007E49B7" w:rsidRDefault="00550E53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070ACF03" w14:textId="0742D0A5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53927BBB" w14:textId="538FADAF" w:rsidR="00272D55" w:rsidRPr="007E49B7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1C5582D4" wp14:editId="000398A5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2257425" cy="22574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5F5A12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6A2A0B54" w14:textId="02321335" w:rsidR="00272D55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56177FF7" w14:textId="5E950AE9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16D077DF" w14:textId="569356B7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6D7286DD" w14:textId="5DACCB10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48F70B8A" w14:textId="48828818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52ABEE30" w14:textId="28DD8FBD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56E01981" w14:textId="6E3F4D84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0D8DB120" w14:textId="0FD0C8F5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57BA188C" w14:textId="194C9FE2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2B9E5F98" w14:textId="75C6106C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4A710701" w14:textId="0A0109A5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64DBB184" w14:textId="5C788D41" w:rsidR="0046590A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17CFECA1" w14:textId="77777777" w:rsidR="0046590A" w:rsidRPr="007E49B7" w:rsidRDefault="0046590A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556178FC" w14:textId="58C5F857" w:rsidR="00272D55" w:rsidRPr="00EB736B" w:rsidRDefault="0046590A">
      <w:pPr>
        <w:spacing w:after="120" w:line="240" w:lineRule="auto"/>
        <w:jc w:val="center"/>
        <w:rPr>
          <w:rFonts w:ascii="TH SarabunIT๙" w:hAnsi="TH SarabunIT๙" w:cs="TH SarabunIT๙"/>
          <w:b/>
          <w:bCs/>
          <w:noProof/>
          <w:sz w:val="72"/>
          <w:szCs w:val="72"/>
          <w:cs/>
        </w:rPr>
      </w:pPr>
      <w:r w:rsidRPr="00EB736B">
        <w:rPr>
          <w:rFonts w:ascii="TH SarabunIT๙" w:hAnsi="TH SarabunIT๙" w:cs="TH SarabunIT๙" w:hint="cs"/>
          <w:b/>
          <w:bCs/>
          <w:noProof/>
          <w:sz w:val="72"/>
          <w:szCs w:val="72"/>
          <w:cs/>
        </w:rPr>
        <w:t>เทศบาลตำบลเมืองศรีไค</w:t>
      </w:r>
    </w:p>
    <w:p w14:paraId="32613BAF" w14:textId="713857C5" w:rsidR="00272D55" w:rsidRPr="00EB736B" w:rsidRDefault="00272D55">
      <w:pPr>
        <w:spacing w:after="120" w:line="240" w:lineRule="auto"/>
        <w:jc w:val="center"/>
        <w:rPr>
          <w:rFonts w:ascii="TH SarabunIT๙" w:hAnsi="TH SarabunIT๙" w:cs="TH SarabunIT๙"/>
          <w:b/>
          <w:bCs/>
          <w:noProof/>
          <w:sz w:val="72"/>
          <w:szCs w:val="72"/>
          <w:cs/>
        </w:rPr>
      </w:pPr>
      <w:r w:rsidRPr="00EB736B">
        <w:rPr>
          <w:rFonts w:ascii="TH SarabunIT๙" w:hAnsi="TH SarabunIT๙" w:cs="TH SarabunIT๙"/>
          <w:b/>
          <w:bCs/>
          <w:noProof/>
          <w:sz w:val="72"/>
          <w:szCs w:val="72"/>
          <w:cs/>
        </w:rPr>
        <w:t>อำเภอ</w:t>
      </w:r>
      <w:r w:rsidR="0046590A" w:rsidRPr="00EB736B">
        <w:rPr>
          <w:rFonts w:ascii="TH SarabunIT๙" w:hAnsi="TH SarabunIT๙" w:cs="TH SarabunIT๙" w:hint="cs"/>
          <w:b/>
          <w:bCs/>
          <w:noProof/>
          <w:sz w:val="72"/>
          <w:szCs w:val="72"/>
          <w:cs/>
        </w:rPr>
        <w:t>วารินชำราบ</w:t>
      </w:r>
      <w:r w:rsidRPr="00EB736B">
        <w:rPr>
          <w:rFonts w:ascii="TH SarabunIT๙" w:hAnsi="TH SarabunIT๙" w:cs="TH SarabunIT๙"/>
          <w:b/>
          <w:bCs/>
          <w:noProof/>
          <w:sz w:val="72"/>
          <w:szCs w:val="72"/>
          <w:cs/>
        </w:rPr>
        <w:t xml:space="preserve"> จังหวัดอุบลราชธานี</w:t>
      </w:r>
    </w:p>
    <w:p w14:paraId="0B30377F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b/>
          <w:bCs/>
          <w:noProof/>
          <w:color w:val="2F5496" w:themeColor="accent1" w:themeShade="BF"/>
          <w:sz w:val="72"/>
          <w:szCs w:val="72"/>
        </w:rPr>
      </w:pPr>
    </w:p>
    <w:p w14:paraId="16DAAB96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2AE6661B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52F9CA4E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5FEEB2AC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0D53683A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3EF2E054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149FD507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194DEBD5" w14:textId="77777777" w:rsidR="00272D55" w:rsidRPr="007E49B7" w:rsidRDefault="00272D55">
      <w:pPr>
        <w:spacing w:after="120" w:line="240" w:lineRule="auto"/>
        <w:jc w:val="center"/>
        <w:rPr>
          <w:rFonts w:ascii="TH SarabunIT๙" w:hAnsi="TH SarabunIT๙" w:cs="TH SarabunIT๙"/>
          <w:noProof/>
        </w:rPr>
      </w:pPr>
    </w:p>
    <w:p w14:paraId="0A760B01" w14:textId="7E288A97" w:rsidR="000C4D46" w:rsidRPr="0046590A" w:rsidRDefault="000C4D46" w:rsidP="0046590A">
      <w:pPr>
        <w:spacing w:after="120" w:line="240" w:lineRule="auto"/>
        <w:rPr>
          <w:rFonts w:ascii="TH SarabunIT๙" w:eastAsia="Sarabun" w:hAnsi="TH SarabunIT๙" w:cs="TH SarabunIT๙"/>
          <w:b/>
          <w:color w:val="002060"/>
          <w:sz w:val="52"/>
          <w:szCs w:val="52"/>
        </w:rPr>
      </w:pPr>
    </w:p>
    <w:p w14:paraId="6D90D46A" w14:textId="77777777" w:rsidR="000C4D46" w:rsidRPr="007E49B7" w:rsidRDefault="00135A93" w:rsidP="003A0F7F">
      <w:pPr>
        <w:spacing w:after="0" w:line="240" w:lineRule="auto"/>
        <w:ind w:left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สาระสำคัญของประกาศคณะกรรมการมาตรฐานการบริหารงานบุคคลส่วนท้องถิ่น </w:t>
      </w:r>
    </w:p>
    <w:p w14:paraId="6831E968" w14:textId="273CB78E" w:rsidR="000C4D46" w:rsidRPr="007E49B7" w:rsidRDefault="00135A93" w:rsidP="003A0F7F">
      <w:pPr>
        <w:spacing w:after="0" w:line="240" w:lineRule="auto"/>
        <w:ind w:left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เรื่อง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ประมวลจริยธรรมพนักงานส่วนท้องถิ่น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5DD42135" w14:textId="77777777" w:rsidR="000C4D46" w:rsidRPr="007E49B7" w:rsidRDefault="00135A93" w:rsidP="003A0F7F">
      <w:pPr>
        <w:spacing w:after="0" w:line="240" w:lineRule="auto"/>
        <w:ind w:left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7E49B7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7E49B7">
        <w:rPr>
          <w:rFonts w:ascii="TH SarabunIT๙" w:eastAsia="Sarabun" w:hAnsi="TH SarabunIT๙" w:cs="TH SarabunIT๙"/>
          <w:sz w:val="32"/>
          <w:szCs w:val="32"/>
        </w:rPr>
        <w:t>ได้กำหนดให้พนักงานส่วนท้องถิ่นพึงปฏิบัติตนเพื่อรักษาจริยธรรม</w:t>
      </w:r>
      <w:proofErr w:type="spellEnd"/>
      <w:r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sz w:val="32"/>
          <w:szCs w:val="32"/>
        </w:rPr>
        <w:t>ดังต่อไปนี้</w:t>
      </w:r>
      <w:proofErr w:type="spellEnd"/>
    </w:p>
    <w:p w14:paraId="2E0AD3B5" w14:textId="77777777" w:rsidR="000C4D46" w:rsidRPr="007E49B7" w:rsidRDefault="00135A93" w:rsidP="001C76B3">
      <w:pPr>
        <w:spacing w:after="0" w:line="240" w:lineRule="auto"/>
        <w:ind w:left="698"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ก.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จริยธรรมหลัก</w:t>
      </w:r>
      <w:proofErr w:type="spellEnd"/>
    </w:p>
    <w:p w14:paraId="788F7CC4" w14:textId="381194C5" w:rsidR="000C4D46" w:rsidRPr="003A0F7F" w:rsidRDefault="00135A93" w:rsidP="003A0F7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0F7F">
        <w:rPr>
          <w:rFonts w:ascii="TH SarabunIT๙" w:hAnsi="TH SarabunIT๙" w:cs="TH SarabunIT๙"/>
          <w:sz w:val="32"/>
          <w:szCs w:val="32"/>
        </w:rPr>
        <w:t xml:space="preserve">(๑) </w:t>
      </w:r>
      <w:proofErr w:type="spellStart"/>
      <w:r w:rsidRPr="003A0F7F">
        <w:rPr>
          <w:rFonts w:ascii="TH SarabunIT๙" w:hAnsi="TH SarabunIT๙" w:cs="TH SarabunIT๙"/>
          <w:sz w:val="32"/>
          <w:szCs w:val="32"/>
        </w:rPr>
        <w:t>ยึดมั่นในสถาบันหลักของประเทศ</w:t>
      </w:r>
      <w:proofErr w:type="spellEnd"/>
      <w:r w:rsidRPr="003A0F7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A0F7F">
        <w:rPr>
          <w:rFonts w:ascii="TH SarabunIT๙" w:hAnsi="TH SarabunIT๙" w:cs="TH SarabunIT๙"/>
          <w:sz w:val="32"/>
          <w:szCs w:val="32"/>
        </w:rPr>
        <w:t>อันได้แก่</w:t>
      </w:r>
      <w:proofErr w:type="spellEnd"/>
      <w:r w:rsidRPr="003A0F7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A0F7F">
        <w:rPr>
          <w:rFonts w:ascii="TH SarabunIT๙" w:hAnsi="TH SarabunIT๙" w:cs="TH SarabunIT๙"/>
          <w:sz w:val="32"/>
          <w:szCs w:val="32"/>
        </w:rPr>
        <w:t>ชาติ</w:t>
      </w:r>
      <w:proofErr w:type="spellEnd"/>
      <w:r w:rsidRPr="003A0F7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A0F7F">
        <w:rPr>
          <w:rFonts w:ascii="TH SarabunIT๙" w:hAnsi="TH SarabunIT๙" w:cs="TH SarabunIT๙"/>
          <w:sz w:val="32"/>
          <w:szCs w:val="32"/>
        </w:rPr>
        <w:t>ศาสนา</w:t>
      </w:r>
      <w:proofErr w:type="spellEnd"/>
      <w:r w:rsidRPr="003A0F7F">
        <w:rPr>
          <w:rFonts w:ascii="TH SarabunIT๙" w:hAnsi="TH SarabunIT๙" w:cs="TH SarabunIT๙"/>
          <w:sz w:val="32"/>
          <w:szCs w:val="32"/>
        </w:rPr>
        <w:t xml:space="preserve"> พระมหากษัตริย์ และการปกครองระบอบประชาธิปไตยอันมีพระมหากษัตริย์ทรงเป็นประมุขโดยยึดถือผลประโยชน์ของประเทศชาติเป็นสำคัญประพฤติปฏิบัติตนอยู่</w:t>
      </w:r>
      <w:proofErr w:type="spellStart"/>
      <w:r w:rsidRPr="003A0F7F">
        <w:rPr>
          <w:rFonts w:ascii="TH SarabunIT๙" w:hAnsi="TH SarabunIT๙" w:cs="TH SarabunIT๙"/>
          <w:sz w:val="32"/>
          <w:szCs w:val="32"/>
        </w:rPr>
        <w:t>ในกรอบศีลธรรมอันดีและเทิดทูนรักษาไว้ซึ่งสถาบันพระมหากษัตริย์</w:t>
      </w:r>
      <w:proofErr w:type="spellEnd"/>
    </w:p>
    <w:p w14:paraId="33B27380" w14:textId="39CA2CFE" w:rsidR="000C4D46" w:rsidRPr="007E49B7" w:rsidRDefault="003A0F7F" w:rsidP="003A0F7F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A0F7F">
        <w:rPr>
          <w:rFonts w:ascii="TH SarabunIT๙" w:eastAsia="Sarabun" w:hAnsi="TH SarabunIT๙" w:cs="TH SarabunIT๙"/>
          <w:sz w:val="32"/>
          <w:szCs w:val="32"/>
        </w:rPr>
        <w:t>(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ซื่อสัตย์สุจริตรับผิดชอบต่อหน้าที่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ปฏิบัติหน้าที่อย่างตรงไปตรงมาตามกฎหมายและตามท</w:t>
      </w:r>
      <w:r w:rsidR="002B5980">
        <w:rPr>
          <w:rFonts w:ascii="TH SarabunIT๙" w:eastAsia="Sarabun" w:hAnsi="TH SarabunIT๙" w:cs="TH SarabunIT๙" w:hint="cs"/>
          <w:sz w:val="32"/>
          <w:szCs w:val="32"/>
          <w:cs/>
        </w:rPr>
        <w:t>ำ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นองคลองธรรม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โปร่งใส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และมีจิตสานึกที่ดี</w:t>
      </w:r>
    </w:p>
    <w:p w14:paraId="67DB49A0" w14:textId="28DBE49F" w:rsidR="003A0F7F" w:rsidRDefault="003A0F7F" w:rsidP="003A0F7F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A0F7F">
        <w:rPr>
          <w:rFonts w:ascii="TH SarabunIT๙" w:eastAsia="Sarabun" w:hAnsi="TH SarabunIT๙" w:cs="TH SarabunIT๙"/>
          <w:sz w:val="32"/>
          <w:szCs w:val="32"/>
        </w:rPr>
        <w:t>(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๓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)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กล้าตัดสินใจ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และกระท</w:t>
      </w:r>
      <w:r w:rsidR="002B5980">
        <w:rPr>
          <w:rFonts w:ascii="TH SarabunIT๙" w:eastAsia="Sarabun" w:hAnsi="TH SarabunIT๙" w:cs="TH SarabunIT๙" w:hint="cs"/>
          <w:sz w:val="32"/>
          <w:szCs w:val="32"/>
          <w:cs/>
        </w:rPr>
        <w:t>ำ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ในสิ่งที่ถูกต้องชอบธรรม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และกล้าแสดงความคิดเห็นคัดค้าน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หรือเสนอให้มีการลงโทษผู้ที่ท</w:t>
      </w:r>
      <w:r w:rsidR="002B5980">
        <w:rPr>
          <w:rFonts w:ascii="TH SarabunIT๙" w:eastAsia="Sarabun" w:hAnsi="TH SarabunIT๙" w:cs="TH SarabunIT๙" w:hint="cs"/>
          <w:sz w:val="32"/>
          <w:szCs w:val="32"/>
          <w:cs/>
        </w:rPr>
        <w:t>ำ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สิ่งไม่ถูกต้อง</w:t>
      </w:r>
    </w:p>
    <w:p w14:paraId="75C2D46B" w14:textId="0FEC4E74" w:rsidR="000C4D46" w:rsidRPr="007E49B7" w:rsidRDefault="003A0F7F" w:rsidP="003A0F7F">
      <w:pPr>
        <w:tabs>
          <w:tab w:val="left" w:pos="1418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(๔)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คิดถึงประโยชน์ส่วนรวมมากกว่าประโยชน์ส่วนตัว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และมีจิตสาธารณะ</w:t>
      </w:r>
      <w:proofErr w:type="spellEnd"/>
    </w:p>
    <w:p w14:paraId="4E5C02A8" w14:textId="778A84A4" w:rsidR="000C4D46" w:rsidRPr="007E49B7" w:rsidRDefault="003A0F7F" w:rsidP="003A0F7F">
      <w:pPr>
        <w:tabs>
          <w:tab w:val="left" w:pos="1418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(๕)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มุ่งผลสัมฤทธิ์ของงานและภารกิจขององค์กรปกครองส่วนท้องถิ่น</w:t>
      </w:r>
      <w:proofErr w:type="spellEnd"/>
    </w:p>
    <w:p w14:paraId="33377513" w14:textId="77777777" w:rsidR="00F816C6" w:rsidRDefault="003A0F7F" w:rsidP="003A0F7F">
      <w:pPr>
        <w:tabs>
          <w:tab w:val="left" w:pos="1418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Pr="003A0F7F">
        <w:rPr>
          <w:rFonts w:ascii="TH SarabunIT๙" w:eastAsia="Sarabun" w:hAnsi="TH SarabunIT๙" w:cs="TH SarabunIT๙"/>
          <w:sz w:val="32"/>
          <w:szCs w:val="32"/>
        </w:rPr>
        <w:t>(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๖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)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ปฏิบัติหน้าที่อย่างเป็นธรรม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ปราศจากอคติ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และไม่เลือกปฏิบัติ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โดยการใช้ความรู้สึกหรือความสัมพันธ์ส่วนตัวหรือเหตุผลของความแตกต่างทางเชื้อชาติ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ศาสนา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เพศ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อายุสภาพร่างกาย</w:t>
      </w:r>
      <w:r w:rsidRPr="003A0F7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3A0F7F">
        <w:rPr>
          <w:rFonts w:ascii="TH SarabunIT๙" w:eastAsia="Sarabun" w:hAnsi="TH SarabunIT๙" w:cs="TH SarabunIT๙" w:hint="cs"/>
          <w:sz w:val="32"/>
          <w:szCs w:val="32"/>
          <w:cs/>
        </w:rPr>
        <w:t>สถานะของบุคคลหรือฐานะทางเศรษฐกิจสังคม</w:t>
      </w:r>
    </w:p>
    <w:p w14:paraId="4F3A7B4E" w14:textId="706C8AA2" w:rsidR="001C76B3" w:rsidRDefault="00F816C6" w:rsidP="00392D36">
      <w:pPr>
        <w:tabs>
          <w:tab w:val="left" w:pos="1418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392D36" w:rsidRPr="00392D36">
        <w:rPr>
          <w:rFonts w:ascii="TH SarabunIT๙" w:eastAsia="Sarabun" w:hAnsi="TH SarabunIT๙" w:cs="TH SarabunIT๙"/>
          <w:sz w:val="32"/>
          <w:szCs w:val="32"/>
        </w:rPr>
        <w:t>(</w:t>
      </w:r>
      <w:r w:rsidR="00392D36" w:rsidRPr="00392D36">
        <w:rPr>
          <w:rFonts w:ascii="TH SarabunIT๙" w:eastAsia="Sarabun" w:hAnsi="TH SarabunIT๙" w:cs="TH SarabunIT๙" w:hint="cs"/>
          <w:sz w:val="32"/>
          <w:szCs w:val="32"/>
          <w:cs/>
        </w:rPr>
        <w:t>๗</w:t>
      </w:r>
      <w:r w:rsidR="00392D36" w:rsidRPr="00392D36">
        <w:rPr>
          <w:rFonts w:ascii="TH SarabunIT๙" w:eastAsia="Sarabun" w:hAnsi="TH SarabunIT๙" w:cs="TH SarabunIT๙"/>
          <w:sz w:val="32"/>
          <w:szCs w:val="32"/>
          <w:cs/>
        </w:rPr>
        <w:t xml:space="preserve">) </w:t>
      </w:r>
      <w:r w:rsidR="00392D36" w:rsidRPr="00392D36">
        <w:rPr>
          <w:rFonts w:ascii="TH SarabunIT๙" w:eastAsia="Sarabun" w:hAnsi="TH SarabunIT๙" w:cs="TH SarabunIT๙" w:hint="cs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  <w:r w:rsidR="00392D36" w:rsidRPr="00392D3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392D36" w:rsidRPr="00392D36">
        <w:rPr>
          <w:rFonts w:ascii="TH SarabunIT๙" w:eastAsia="Sarabun" w:hAnsi="TH SarabunIT๙" w:cs="TH SarabunIT๙" w:hint="cs"/>
          <w:sz w:val="32"/>
          <w:szCs w:val="32"/>
          <w:cs/>
        </w:rPr>
        <w:t>ด้วยการรักษา</w:t>
      </w:r>
      <w:r w:rsidR="00392D3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</w:t>
      </w:r>
      <w:r w:rsidR="00392D36" w:rsidRPr="00392D36">
        <w:rPr>
          <w:rFonts w:ascii="TH SarabunIT๙" w:eastAsia="Sarabun" w:hAnsi="TH SarabunIT๙" w:cs="TH SarabunIT๙" w:hint="cs"/>
          <w:sz w:val="32"/>
          <w:szCs w:val="32"/>
          <w:cs/>
        </w:rPr>
        <w:t>เกียรติศักดิ์ของความเป็นพนักงานส่วนท้องถิ่นรวมทั้งปฏิบัติตนเป็นพลเมืองดีและด</w:t>
      </w:r>
      <w:r w:rsidR="002B5980">
        <w:rPr>
          <w:rFonts w:ascii="TH SarabunIT๙" w:eastAsia="Sarabun" w:hAnsi="TH SarabunIT๙" w:cs="TH SarabunIT๙" w:hint="cs"/>
          <w:sz w:val="32"/>
          <w:szCs w:val="32"/>
          <w:cs/>
        </w:rPr>
        <w:t>ำ</w:t>
      </w:r>
      <w:r w:rsidR="00392D36" w:rsidRPr="00392D36">
        <w:rPr>
          <w:rFonts w:ascii="TH SarabunIT๙" w:eastAsia="Sarabun" w:hAnsi="TH SarabunIT๙" w:cs="TH SarabunIT๙" w:hint="cs"/>
          <w:sz w:val="32"/>
          <w:szCs w:val="32"/>
          <w:cs/>
        </w:rPr>
        <w:t>เนินชีวิตตามหลักปรัชญา</w:t>
      </w:r>
      <w:r w:rsidR="00392D36" w:rsidRPr="00392D3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392D36" w:rsidRPr="00392D36">
        <w:rPr>
          <w:rFonts w:ascii="TH SarabunIT๙" w:eastAsia="Sarabun" w:hAnsi="TH SarabunIT๙" w:cs="TH SarabunIT๙" w:hint="cs"/>
          <w:sz w:val="32"/>
          <w:szCs w:val="32"/>
          <w:cs/>
        </w:rPr>
        <w:t>ของเศรษฐกิจพอเพียง</w:t>
      </w:r>
    </w:p>
    <w:p w14:paraId="380A69B5" w14:textId="11994A43" w:rsidR="000C4D46" w:rsidRPr="001C76B3" w:rsidRDefault="001C76B3" w:rsidP="00392D36">
      <w:pPr>
        <w:tabs>
          <w:tab w:val="left" w:pos="1418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135A93" w:rsidRPr="001C76B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ข. </w:t>
      </w:r>
      <w:proofErr w:type="spellStart"/>
      <w:r w:rsidR="00135A93" w:rsidRPr="001C76B3">
        <w:rPr>
          <w:rFonts w:ascii="TH SarabunIT๙" w:eastAsia="Sarabun" w:hAnsi="TH SarabunIT๙" w:cs="TH SarabunIT๙"/>
          <w:b/>
          <w:bCs/>
          <w:sz w:val="32"/>
          <w:szCs w:val="32"/>
        </w:rPr>
        <w:t>จริยธรรมทั่วไป</w:t>
      </w:r>
      <w:proofErr w:type="spellEnd"/>
    </w:p>
    <w:p w14:paraId="02861887" w14:textId="77777777" w:rsidR="000C4D46" w:rsidRPr="007E49B7" w:rsidRDefault="00135A93" w:rsidP="001C76B3">
      <w:pP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 xml:space="preserve">(๑) </w:t>
      </w:r>
      <w:proofErr w:type="spellStart"/>
      <w:r w:rsidRPr="007E49B7">
        <w:rPr>
          <w:rFonts w:ascii="TH SarabunIT๙" w:eastAsia="Sarabun" w:hAnsi="TH SarabunIT๙" w:cs="TH SarabunIT๙"/>
          <w:sz w:val="32"/>
          <w:szCs w:val="32"/>
        </w:rPr>
        <w:t>ยึดมั่นธรรมาภิบาลและอุทิศตนเพื่อประโยชน์สุขแก่ประชาชน</w:t>
      </w:r>
      <w:proofErr w:type="spellEnd"/>
    </w:p>
    <w:p w14:paraId="6D67A95D" w14:textId="33C06147" w:rsidR="000C4D46" w:rsidRPr="007E49B7" w:rsidRDefault="00135A93" w:rsidP="001C76B3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(๒)</w:t>
      </w:r>
      <w:r w:rsidR="003A0F7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E49B7">
        <w:rPr>
          <w:rFonts w:ascii="TH SarabunIT๙" w:eastAsia="Sarabun" w:hAnsi="TH SarabunIT๙" w:cs="TH SarabunIT๙"/>
          <w:sz w:val="32"/>
          <w:szCs w:val="32"/>
        </w:rPr>
        <w:t>ดูแลรักษาและใช้ทรัพย์สินของทางราชการ</w:t>
      </w:r>
      <w:proofErr w:type="spellStart"/>
      <w:r w:rsidRPr="007E49B7">
        <w:rPr>
          <w:rFonts w:ascii="TH SarabunIT๙" w:eastAsia="Sarabun" w:hAnsi="TH SarabunIT๙" w:cs="TH SarabunIT๙"/>
          <w:sz w:val="32"/>
          <w:szCs w:val="32"/>
        </w:rPr>
        <w:t>อย่างประหยัดคุ้มค่าและระมัดระวังไม่ให้เกิด</w:t>
      </w:r>
      <w:proofErr w:type="spellEnd"/>
      <w:r w:rsidR="00607FA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sz w:val="32"/>
          <w:szCs w:val="32"/>
        </w:rPr>
        <w:t>ความเสียหาย</w:t>
      </w:r>
      <w:proofErr w:type="spellEnd"/>
    </w:p>
    <w:p w14:paraId="3CD94914" w14:textId="210E2AF4" w:rsidR="000C4D46" w:rsidRPr="007E49B7" w:rsidRDefault="001C76B3" w:rsidP="001C76B3">
      <w:pPr>
        <w:tabs>
          <w:tab w:val="left" w:pos="1418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(๓)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ต้องปฏิบัติหน้าที่ด้วยความสุภาพ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เรียบร้อย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และมีอัธยาศัยที่ดี</w:t>
      </w:r>
      <w:proofErr w:type="spellEnd"/>
    </w:p>
    <w:p w14:paraId="76D54B38" w14:textId="0F8B4C65" w:rsidR="000C4D46" w:rsidRPr="007E49B7" w:rsidRDefault="001C76B3" w:rsidP="001C76B3">
      <w:pPr>
        <w:tabs>
          <w:tab w:val="left" w:pos="1418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(๔)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มุ่งบริการประชาชน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และแก้ปัญหาความเดือดร้อนของประชาชน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ด้วยความเป็นธรรม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รวดเร็ว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เสมอภาค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และเคารพศักดิ์ศรีความเป็นมนุษย์</w:t>
      </w:r>
      <w:proofErr w:type="spellEnd"/>
    </w:p>
    <w:p w14:paraId="411A861B" w14:textId="1E7B9B2F" w:rsidR="001C76B3" w:rsidRDefault="001C76B3" w:rsidP="001C76B3">
      <w:pPr>
        <w:tabs>
          <w:tab w:val="left" w:pos="1418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="00135A93" w:rsidRPr="007E49B7">
        <w:rPr>
          <w:rFonts w:ascii="TH SarabunIT๙" w:eastAsia="Sarabun" w:hAnsi="TH SarabunIT๙" w:cs="TH SarabunIT๙"/>
          <w:sz w:val="32"/>
          <w:szCs w:val="32"/>
        </w:rPr>
        <w:t>(๕)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จัดท</w:t>
      </w:r>
      <w:proofErr w:type="spellEnd"/>
      <w:r w:rsidR="00580B5C" w:rsidRPr="007E49B7">
        <w:rPr>
          <w:rFonts w:ascii="TH SarabunIT๙" w:eastAsia="Sarabun" w:hAnsi="TH SarabunIT๙" w:cs="TH SarabunIT๙"/>
          <w:sz w:val="32"/>
          <w:szCs w:val="32"/>
          <w:cs/>
        </w:rPr>
        <w:t>ำ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บริการสาธารณะและกิจกรรมสาธารณะ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ต้องค</w:t>
      </w:r>
      <w:proofErr w:type="spellEnd"/>
      <w:r w:rsidR="00C450B0">
        <w:rPr>
          <w:rFonts w:ascii="TH SarabunIT๙" w:eastAsia="Sarabun" w:hAnsi="TH SarabunIT๙" w:cs="TH SarabunIT๙" w:hint="cs"/>
          <w:sz w:val="32"/>
          <w:szCs w:val="32"/>
          <w:cs/>
        </w:rPr>
        <w:t>ำ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นึงถึงคุณภาพชีวิต</w:t>
      </w:r>
      <w:proofErr w:type="spellEnd"/>
      <w:r w:rsidR="00135A93" w:rsidRPr="007E49B7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proofErr w:type="spellStart"/>
      <w:r w:rsidR="00135A93" w:rsidRPr="007E49B7">
        <w:rPr>
          <w:rFonts w:ascii="TH SarabunIT๙" w:eastAsia="Sarabun" w:hAnsi="TH SarabunIT๙" w:cs="TH SarabunIT๙"/>
          <w:sz w:val="32"/>
          <w:szCs w:val="32"/>
        </w:rPr>
        <w:t>ที่เป็นมิตรต่อสิ่งแวดล้อม</w:t>
      </w:r>
      <w:proofErr w:type="spellEnd"/>
      <w:r w:rsidR="00580B5C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580B5C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580B5C" w:rsidRPr="007E49B7">
        <w:rPr>
          <w:rFonts w:ascii="TH SarabunIT๙" w:eastAsia="Sarabun" w:hAnsi="TH SarabunIT๙" w:cs="TH SarabunIT๙"/>
          <w:sz w:val="32"/>
          <w:szCs w:val="32"/>
        </w:rPr>
        <w:tab/>
      </w:r>
    </w:p>
    <w:p w14:paraId="04679DB6" w14:textId="77777777" w:rsidR="001C76B3" w:rsidRDefault="001C76B3" w:rsidP="001C76B3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C76B3">
        <w:rPr>
          <w:rFonts w:ascii="TH SarabunIT๙" w:eastAsia="Sarabun" w:hAnsi="TH SarabunIT๙" w:cs="TH SarabunIT๙"/>
          <w:sz w:val="32"/>
          <w:szCs w:val="32"/>
        </w:rPr>
        <w:t>(</w:t>
      </w:r>
      <w:r w:rsidRPr="001C76B3">
        <w:rPr>
          <w:rFonts w:ascii="TH SarabunIT๙" w:eastAsia="Sarabun" w:hAnsi="TH SarabunIT๙" w:cs="TH SarabunIT๙" w:hint="cs"/>
          <w:sz w:val="32"/>
          <w:szCs w:val="32"/>
          <w:cs/>
        </w:rPr>
        <w:t>๖</w:t>
      </w:r>
      <w:r w:rsidRPr="001C76B3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C76B3">
        <w:rPr>
          <w:rFonts w:ascii="TH SarabunIT๙" w:eastAsia="Sarabun" w:hAnsi="TH SarabunIT๙" w:cs="TH SarabunIT๙" w:hint="cs"/>
          <w:sz w:val="32"/>
          <w:szCs w:val="32"/>
          <w:cs/>
        </w:rPr>
        <w:t>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  <w:r w:rsidR="00580B5C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580B5C" w:rsidRPr="007E49B7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</w:p>
    <w:p w14:paraId="2679D736" w14:textId="55E0E5B8" w:rsidR="00AE499C" w:rsidRPr="007E49B7" w:rsidRDefault="001C76B3" w:rsidP="00B913BA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C76B3">
        <w:rPr>
          <w:rFonts w:ascii="TH SarabunIT๙" w:eastAsia="Sarabun" w:hAnsi="TH SarabunIT๙" w:cs="TH SarabunIT๙"/>
          <w:sz w:val="32"/>
          <w:szCs w:val="32"/>
        </w:rPr>
        <w:t>(</w:t>
      </w:r>
      <w:r w:rsidRPr="001C76B3">
        <w:rPr>
          <w:rFonts w:ascii="TH SarabunIT๙" w:eastAsia="Sarabun" w:hAnsi="TH SarabunIT๙" w:cs="TH SarabunIT๙" w:hint="cs"/>
          <w:sz w:val="32"/>
          <w:szCs w:val="32"/>
          <w:cs/>
        </w:rPr>
        <w:t>๗</w:t>
      </w:r>
      <w:r w:rsidRPr="001C76B3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C76B3">
        <w:rPr>
          <w:rFonts w:ascii="TH SarabunIT๙" w:eastAsia="Sarabun" w:hAnsi="TH SarabunIT๙" w:cs="TH SarabunIT๙" w:hint="cs"/>
          <w:sz w:val="32"/>
          <w:szCs w:val="32"/>
          <w:cs/>
        </w:rPr>
        <w:t>เรียนรู้และพัฒนาตนเองอย่างต่อเนื่องเพื่อเพิ่มขีดความสามารถให้กับองค์กรปกครอง</w:t>
      </w:r>
      <w:r w:rsidRPr="001C76B3">
        <w:rPr>
          <w:rFonts w:ascii="TH SarabunIT๙" w:eastAsia="Sarabun" w:hAnsi="TH SarabunIT๙" w:cs="TH SarabunIT๙"/>
          <w:sz w:val="32"/>
          <w:szCs w:val="32"/>
          <w:cs/>
        </w:rPr>
        <w:t xml:space="preserve">      </w:t>
      </w:r>
      <w:r w:rsidRPr="001C76B3">
        <w:rPr>
          <w:rFonts w:ascii="TH SarabunIT๙" w:eastAsia="Sarabun" w:hAnsi="TH SarabunIT๙" w:cs="TH SarabunIT๙" w:hint="cs"/>
          <w:sz w:val="32"/>
          <w:szCs w:val="32"/>
          <w:cs/>
        </w:rPr>
        <w:t>ส่วนท้องถิ่นอย่างยั่งยืน</w:t>
      </w:r>
      <w:r w:rsidR="004E2D56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4E2D56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4E2D56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4E2D56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AE499C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AE499C" w:rsidRPr="007E49B7">
        <w:rPr>
          <w:rFonts w:ascii="TH SarabunIT๙" w:eastAsia="Sarabun" w:hAnsi="TH SarabunIT๙" w:cs="TH SarabunIT๙"/>
          <w:sz w:val="32"/>
          <w:szCs w:val="32"/>
        </w:rPr>
        <w:tab/>
      </w:r>
    </w:p>
    <w:p w14:paraId="61834280" w14:textId="77777777" w:rsidR="00B913BA" w:rsidRDefault="00B913BA" w:rsidP="00B913BA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913BA">
        <w:rPr>
          <w:rFonts w:ascii="TH SarabunIT๙" w:eastAsia="Sarabun" w:hAnsi="TH SarabunIT๙" w:cs="TH SarabunIT๙"/>
          <w:sz w:val="32"/>
          <w:szCs w:val="32"/>
          <w:cs/>
        </w:rPr>
        <w:t xml:space="preserve">(8) </w:t>
      </w:r>
      <w:r w:rsidRPr="00B913BA">
        <w:rPr>
          <w:rFonts w:ascii="TH SarabunIT๙" w:eastAsia="Sarabun" w:hAnsi="TH SarabunIT๙" w:cs="TH SarabunIT๙" w:hint="cs"/>
          <w:sz w:val="32"/>
          <w:szCs w:val="32"/>
          <w:cs/>
        </w:rPr>
        <w:t>ไม่กระทำการอันมีลักษณะเป็นการขัดกันระหว่างประโยชน์ส่วนบุคคลกับประโยชน์ส่วนรวม</w:t>
      </w:r>
      <w:r w:rsidR="00AE499C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AE499C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4E2D56" w:rsidRPr="007E49B7">
        <w:rPr>
          <w:rFonts w:ascii="TH SarabunIT๙" w:eastAsia="Sarabun" w:hAnsi="TH SarabunIT๙" w:cs="TH SarabunIT๙"/>
          <w:sz w:val="32"/>
          <w:szCs w:val="32"/>
        </w:rPr>
        <w:tab/>
      </w:r>
      <w:r w:rsidR="00AE499C" w:rsidRPr="007E49B7">
        <w:rPr>
          <w:rFonts w:ascii="TH SarabunIT๙" w:eastAsia="Sarabun" w:hAnsi="TH SarabunIT๙" w:cs="TH SarabunIT๙"/>
          <w:sz w:val="32"/>
          <w:szCs w:val="32"/>
        </w:rPr>
        <w:tab/>
      </w:r>
    </w:p>
    <w:p w14:paraId="58EA3608" w14:textId="353CE90D" w:rsidR="000C4D46" w:rsidRPr="007E49B7" w:rsidRDefault="00B913BA" w:rsidP="00B913BA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913BA">
        <w:rPr>
          <w:rFonts w:ascii="TH SarabunIT๙" w:eastAsia="Sarabun" w:hAnsi="TH SarabunIT๙" w:cs="TH SarabunIT๙"/>
          <w:sz w:val="32"/>
          <w:szCs w:val="32"/>
        </w:rPr>
        <w:t>(</w:t>
      </w:r>
      <w:r w:rsidRPr="00B913BA">
        <w:rPr>
          <w:rFonts w:ascii="TH SarabunIT๙" w:eastAsia="Sarabun" w:hAnsi="TH SarabunIT๙" w:cs="TH SarabunIT๙" w:hint="cs"/>
          <w:sz w:val="32"/>
          <w:szCs w:val="32"/>
          <w:cs/>
        </w:rPr>
        <w:t>๙</w:t>
      </w:r>
      <w:r w:rsidRPr="00B913B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913BA">
        <w:rPr>
          <w:rFonts w:ascii="TH SarabunIT๙" w:eastAsia="Sarabun" w:hAnsi="TH SarabunIT๙" w:cs="TH SarabunIT๙" w:hint="cs"/>
          <w:sz w:val="32"/>
          <w:szCs w:val="32"/>
          <w:cs/>
        </w:rPr>
        <w:t>ต้องปฏิบัติตามประมวลจริยธรรมอย่างตรงไปตรงมาและไม่กระท</w:t>
      </w:r>
      <w:r w:rsidR="00C450B0">
        <w:rPr>
          <w:rFonts w:ascii="TH SarabunIT๙" w:eastAsia="Sarabun" w:hAnsi="TH SarabunIT๙" w:cs="TH SarabunIT๙" w:hint="cs"/>
          <w:sz w:val="32"/>
          <w:szCs w:val="32"/>
          <w:cs/>
        </w:rPr>
        <w:t>ำ</w:t>
      </w:r>
      <w:r w:rsidRPr="00B913BA">
        <w:rPr>
          <w:rFonts w:ascii="TH SarabunIT๙" w:eastAsia="Sarabun" w:hAnsi="TH SarabunIT๙" w:cs="TH SarabunIT๙" w:hint="cs"/>
          <w:sz w:val="32"/>
          <w:szCs w:val="32"/>
          <w:cs/>
        </w:rPr>
        <w:t>การเลี่ยงประมวลจริยธรรมนี้</w:t>
      </w:r>
    </w:p>
    <w:p w14:paraId="2C27A8A6" w14:textId="77777777" w:rsidR="000C4D46" w:rsidRPr="007E49B7" w:rsidRDefault="000C4D46">
      <w:pPr>
        <w:spacing w:after="120" w:line="240" w:lineRule="auto"/>
        <w:ind w:left="7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87DB6AF" w14:textId="77777777" w:rsidR="000C4D46" w:rsidRPr="007E49B7" w:rsidRDefault="000C4D46">
      <w:pPr>
        <w:spacing w:after="120" w:line="240" w:lineRule="auto"/>
        <w:ind w:left="7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9D60AE6" w14:textId="77777777" w:rsidR="000C4D46" w:rsidRPr="007E49B7" w:rsidRDefault="000C4D46">
      <w:pPr>
        <w:spacing w:after="120" w:line="240" w:lineRule="auto"/>
        <w:ind w:left="7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36D03A8" w14:textId="77777777" w:rsidR="000C4D46" w:rsidRPr="007E49B7" w:rsidRDefault="000C4D46">
      <w:pPr>
        <w:spacing w:after="120" w:line="240" w:lineRule="auto"/>
        <w:ind w:left="7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837FCF9" w14:textId="4A29A158" w:rsidR="000C4D46" w:rsidRDefault="000C4D46">
      <w:pPr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A1F86A9" w14:textId="667DC521" w:rsidR="00C44CAD" w:rsidRDefault="00C44CAD">
      <w:pPr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20064A0" w14:textId="77777777" w:rsidR="00C44CAD" w:rsidRPr="007E49B7" w:rsidRDefault="00C44CAD">
      <w:pPr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6F0D83D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-๓-</w:t>
      </w:r>
    </w:p>
    <w:p w14:paraId="20A478B3" w14:textId="77777777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0B72B04" w14:textId="77777777" w:rsidR="000C4D46" w:rsidRPr="00670FEA" w:rsidRDefault="00135A93" w:rsidP="002300F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proofErr w:type="spellStart"/>
      <w:r w:rsidRPr="00670FEA">
        <w:rPr>
          <w:rFonts w:ascii="TH SarabunIT๙" w:eastAsia="Sarabun" w:hAnsi="TH SarabunIT๙" w:cs="TH SarabunIT๙"/>
          <w:b/>
          <w:sz w:val="32"/>
          <w:szCs w:val="32"/>
          <w:u w:val="single"/>
        </w:rPr>
        <w:t>คำอธิบายและตัวอย่างพฤติกรรมตามมาตรฐานทางจริยธรรม</w:t>
      </w:r>
      <w:proofErr w:type="spellEnd"/>
    </w:p>
    <w:p w14:paraId="6DFA16EF" w14:textId="77777777" w:rsidR="000C4D46" w:rsidRPr="007E49B7" w:rsidRDefault="00135A93" w:rsidP="002300F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มาตรฐานทางจริยธรรม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ข้อที่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๑</w:t>
      </w:r>
    </w:p>
    <w:p w14:paraId="2E4ED0E7" w14:textId="77777777" w:rsidR="000C4D46" w:rsidRPr="007E49B7" w:rsidRDefault="00135A93" w:rsidP="002300F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ยึดมั่นในสถาบันหลักของประเทศ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อันได้แก่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ชาติ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ศาสนา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พระมหากษัตริย์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และการปกครองระบอบประชาธิปไตยอันมีพระมหากษัตริย์ทรงเป็นประมุข</w:t>
      </w:r>
      <w:proofErr w:type="spellEnd"/>
    </w:p>
    <w:tbl>
      <w:tblPr>
        <w:tblStyle w:val="a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689"/>
      </w:tblGrid>
      <w:tr w:rsidR="000C4D46" w:rsidRPr="007E49B7" w14:paraId="18AD93CF" w14:textId="77777777" w:rsidTr="002A2D76">
        <w:tc>
          <w:tcPr>
            <w:tcW w:w="4520" w:type="dxa"/>
            <w:shd w:val="clear" w:color="auto" w:fill="EC9EE3"/>
          </w:tcPr>
          <w:p w14:paraId="20B0EDFC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689" w:type="dxa"/>
            <w:shd w:val="clear" w:color="auto" w:fill="EC9EE3"/>
          </w:tcPr>
          <w:p w14:paraId="3EA69BA3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7A644FC6" w14:textId="77777777" w:rsidTr="002A2D76">
        <w:tc>
          <w:tcPr>
            <w:tcW w:w="4520" w:type="dxa"/>
          </w:tcPr>
          <w:p w14:paraId="560C2CA3" w14:textId="77777777" w:rsidR="000C4D46" w:rsidRPr="007E49B7" w:rsidRDefault="00135A93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  <w:t>หลักการ</w:t>
            </w:r>
            <w:proofErr w:type="spellEnd"/>
          </w:p>
          <w:p w14:paraId="6164B3CA" w14:textId="2138C2CC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ส่งเสริมสนับสนุนและพิทักษ์รักษาสถาบันหลักของ</w:t>
            </w:r>
            <w:proofErr w:type="spellEnd"/>
            <w:r w:rsidR="005144E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ประเทศโดยการรักษาผลประโยชน์และชื่อเสียงของ</w:t>
            </w:r>
            <w:proofErr w:type="spellEnd"/>
            <w:r w:rsidR="00D02E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ประเทศชาติการปฏิบัติตามหลักศาสนาการเทิดทูน</w:t>
            </w:r>
            <w:proofErr w:type="spellEnd"/>
            <w:r w:rsidR="00D02E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รักษาไว้ซึ่งสถาบันพระมหากษัตริย์รวมทั้งปฏิบัติตามรัฐธรรมนูญและกฎหมาย</w:t>
            </w:r>
          </w:p>
          <w:p w14:paraId="6F52350E" w14:textId="77777777" w:rsidR="000C4D46" w:rsidRPr="007E49B7" w:rsidRDefault="00135A93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  <w:t>คำอธิบาย</w:t>
            </w:r>
            <w:proofErr w:type="spellEnd"/>
          </w:p>
          <w:p w14:paraId="7EE09F7E" w14:textId="77777777" w:rsid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ยึดมั่น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ยึดถืออย่างมั่นคง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14:paraId="3C720F92" w14:textId="335FD7A5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ไม่เปลี่ยนแปลงง่าย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ๆ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เช่น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ยึดมั่นในหลักการ</w:t>
            </w:r>
          </w:p>
          <w:p w14:paraId="7ECC3AE9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ยึดมั่นในตัวบุคคล</w:t>
            </w:r>
          </w:p>
          <w:p w14:paraId="7BFD0BE7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ส่งเสริม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เกื้อหนุน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ช่วยเหลือ</w:t>
            </w:r>
          </w:p>
          <w:p w14:paraId="35BEA883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สนับสนุนให้ดีขึ้น</w:t>
            </w:r>
          </w:p>
          <w:p w14:paraId="6E536C59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สนับสนุน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ส่งเสริม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ช่วยเหลือ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อุปการะ</w:t>
            </w:r>
          </w:p>
          <w:p w14:paraId="11708C78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พิทักษ์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ดูแลคุ้มครอง</w:t>
            </w:r>
          </w:p>
          <w:p w14:paraId="25C98E12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รักษา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ระวัง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เช่น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รักษาสุขภาพ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ดูแล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เช่น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รักษาทรัพย์สมบัติ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,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ป้องกัน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เช่น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รักษาบ้านเมือง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สงวนไว้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เช่น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รักษาไมตรี</w:t>
            </w:r>
          </w:p>
          <w:p w14:paraId="405BFE0A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เทิดทูน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ยกย่อง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เชิดชูไว้เป็นที่เคารพ</w:t>
            </w:r>
          </w:p>
          <w:p w14:paraId="242D93A3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ต่อต้าน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ปะทะไว้ต้านทานไว้สู้รบ</w:t>
            </w:r>
          </w:p>
          <w:p w14:paraId="03858B11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ป้องกันไว้</w:t>
            </w:r>
          </w:p>
          <w:p w14:paraId="3534BD27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ปฏิปักษ์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</w:p>
          <w:p w14:paraId="434960ED" w14:textId="77777777" w:rsidR="00D02EC4" w:rsidRPr="00D02EC4" w:rsidRDefault="00D02EC4" w:rsidP="00D02EC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)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ฝ่ายตรงกันข้าม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,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ข้าศึก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,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ศัตรู</w:t>
            </w:r>
          </w:p>
          <w:p w14:paraId="7F770A22" w14:textId="7118432E" w:rsidR="000C4D46" w:rsidRPr="007E49B7" w:rsidRDefault="00D02EC4" w:rsidP="00D02EC4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)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ว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ที่ตรงกันข้าม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เช่น</w:t>
            </w:r>
            <w:r w:rsidRPr="00D02EC4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02EC4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ฝ่ายปฏิปักษ์</w:t>
            </w:r>
          </w:p>
        </w:tc>
        <w:tc>
          <w:tcPr>
            <w:tcW w:w="4689" w:type="dxa"/>
          </w:tcPr>
          <w:p w14:paraId="14CCBA42" w14:textId="77777777" w:rsidR="000C4D46" w:rsidRPr="007E49B7" w:rsidRDefault="00135A93">
            <w:pPr>
              <w:spacing w:after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ยึดมั่นในสถาบันหลักของประเทศฯ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</w:p>
          <w:p w14:paraId="0D122BDA" w14:textId="250E39A8" w:rsidR="000C4D46" w:rsidRPr="007E49B7" w:rsidRDefault="00135A93" w:rsidP="00D02EC4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แสดงออกถึงความภูมิใจในชาติ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และยึดถือ</w:t>
            </w:r>
            <w:proofErr w:type="spellEnd"/>
          </w:p>
          <w:p w14:paraId="0D2914AD" w14:textId="77777777" w:rsidR="000C4D46" w:rsidRPr="007E49B7" w:rsidRDefault="00135A93" w:rsidP="00D02EC4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ผลประโยชน์ของประเทศชาติเป็นสำคัญ</w:t>
            </w:r>
            <w:proofErr w:type="spellEnd"/>
          </w:p>
          <w:p w14:paraId="7C0AF973" w14:textId="291F83EE" w:rsidR="000C4D46" w:rsidRPr="007E49B7" w:rsidRDefault="002A2D76" w:rsidP="00D02EC4">
            <w:pPr>
              <w:spacing w:before="120" w:after="12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A2D7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๒</w:t>
            </w:r>
            <w:r w:rsidRPr="002A2D7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2A2D7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ปกป้องดูแลผลประโยชน์และความมั่นคงของประเทศชาติ</w:t>
            </w:r>
          </w:p>
          <w:p w14:paraId="4C10B15B" w14:textId="4C641133" w:rsidR="000C4D46" w:rsidRPr="007E49B7" w:rsidRDefault="00135A93">
            <w:pPr>
              <w:spacing w:after="12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๓.ยึดมั่นและพิทักษ์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รักษาไว้ซึ่งเอกราชและอธิปไตย</w:t>
            </w:r>
            <w:proofErr w:type="spellEnd"/>
            <w:r w:rsidR="002A2D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ของชาติให้คงอยู่อย่างมีเกียรติภูมิ</w:t>
            </w:r>
            <w:proofErr w:type="spellEnd"/>
          </w:p>
          <w:p w14:paraId="7B3DE266" w14:textId="6388BE32" w:rsidR="000C4D46" w:rsidRPr="007E49B7" w:rsidRDefault="00135A93">
            <w:pPr>
              <w:spacing w:after="12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๔.ไม่แสดงออกในลักษณะการดูหมิ่</w:t>
            </w:r>
            <w:r w:rsidR="00125F7D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เหยียดหยาม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หรือไม่กระทำการอันเป็นการทำลายความมั่นคงของ</w:t>
            </w:r>
            <w:proofErr w:type="spellEnd"/>
            <w:r w:rsidR="002A2D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ชาติรวมทั้งไม่กระทำการอันเป็นการให้ร้ายหรือก่อให้</w:t>
            </w:r>
            <w:proofErr w:type="spellEnd"/>
            <w:r w:rsidR="002A2D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เกิดความเสื่อมเสียต่อภาพลักษณ์ของประเทศ</w:t>
            </w:r>
            <w:proofErr w:type="spellEnd"/>
          </w:p>
          <w:p w14:paraId="16AE6A54" w14:textId="6C85AAAB" w:rsidR="008E5053" w:rsidRPr="007E49B7" w:rsidRDefault="00135A93">
            <w:pPr>
              <w:spacing w:after="12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๕.ปฏิบัติตามหลักศาสนา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ที่ตนนับถือและเคารพใน</w:t>
            </w:r>
            <w:proofErr w:type="spellEnd"/>
            <w:r w:rsidR="002A2D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ความแตกต่างของการนับถือศาสนา</w:t>
            </w:r>
            <w:proofErr w:type="spellEnd"/>
          </w:p>
          <w:p w14:paraId="5D4CD487" w14:textId="77777777" w:rsidR="008E5053" w:rsidRPr="007E49B7" w:rsidRDefault="00135A93">
            <w:pPr>
              <w:spacing w:after="12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๖.ประพฤติปฏิบัติตนอยู่ในกรอบศีลธรรมอันดี</w:t>
            </w:r>
          </w:p>
          <w:p w14:paraId="10235985" w14:textId="314910CA" w:rsidR="000C4D46" w:rsidRPr="007E49B7" w:rsidRDefault="00135A93">
            <w:pPr>
              <w:spacing w:after="12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๗.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ยกย่อง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เชิดชู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สถาบันพระมหากษัตริย์</w:t>
            </w:r>
            <w:proofErr w:type="spellEnd"/>
          </w:p>
          <w:p w14:paraId="372DFD89" w14:textId="6DF6D4A8" w:rsidR="000C4D46" w:rsidRPr="007E49B7" w:rsidRDefault="00135A93" w:rsidP="00FE05F0">
            <w:pPr>
              <w:spacing w:after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๘.</w:t>
            </w:r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ไม่แสดงการต่อต้านหรือกระทำการ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อันอาจเป็น</w:t>
            </w:r>
            <w:proofErr w:type="spellEnd"/>
            <w:r w:rsidR="00607FA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ปฏิปักษ์ต่อการปกครองระบอบประชาธิปไตย</w:t>
            </w:r>
            <w:proofErr w:type="spellEnd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อันมีพระมหากษัตริย์ทรงเป็นประมุข</w:t>
            </w:r>
            <w:proofErr w:type="spellEnd"/>
          </w:p>
        </w:tc>
      </w:tr>
    </w:tbl>
    <w:p w14:paraId="75556B6B" w14:textId="77777777" w:rsidR="000C4D46" w:rsidRPr="007E49B7" w:rsidRDefault="000C4D46">
      <w:pPr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6906D7E3" w14:textId="09CDFF61" w:rsidR="000C4D46" w:rsidRPr="007E49B7" w:rsidRDefault="000C4D46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3ECAF166" w14:textId="0A9BA2A3" w:rsidR="008E5053" w:rsidRPr="007E49B7" w:rsidRDefault="008E5053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0FBAECC2" w14:textId="11198208" w:rsidR="008E5053" w:rsidRPr="007E49B7" w:rsidRDefault="008E5053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1A9E1F30" w14:textId="3F1F2358" w:rsidR="008E5053" w:rsidRPr="007E49B7" w:rsidRDefault="008E5053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289BB592" w14:textId="78916A44" w:rsidR="008E5053" w:rsidRPr="007E49B7" w:rsidRDefault="008E5053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7DA6B6CC" w14:textId="7FBFB94D" w:rsidR="008E5053" w:rsidRPr="007E49B7" w:rsidRDefault="008E5053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7934AF49" w14:textId="75358E82" w:rsidR="008E5053" w:rsidRPr="007E49B7" w:rsidRDefault="008E5053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22A90F55" w14:textId="4ABDFE54" w:rsidR="008E5053" w:rsidRPr="007E49B7" w:rsidRDefault="008E5053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75D2BD2C" w14:textId="30B026F7" w:rsidR="008E5053" w:rsidRPr="007E49B7" w:rsidRDefault="008E5053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70D38D72" w14:textId="77777777" w:rsidR="008E5053" w:rsidRPr="007E49B7" w:rsidRDefault="008E5053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46950E95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5F5D5247" w14:textId="1E9BACAE" w:rsidR="000C4D46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bookmarkStart w:id="0" w:name="_heading=h.gjdgxs" w:colFirst="0" w:colLast="0"/>
      <w:bookmarkEnd w:id="0"/>
      <w:r w:rsidRPr="007E49B7">
        <w:rPr>
          <w:rFonts w:ascii="TH SarabunIT๙" w:eastAsia="Sarabun" w:hAnsi="TH SarabunIT๙" w:cs="TH SarabunIT๙"/>
          <w:sz w:val="32"/>
          <w:szCs w:val="32"/>
        </w:rPr>
        <w:t>-๔-</w:t>
      </w:r>
    </w:p>
    <w:p w14:paraId="553C568B" w14:textId="77777777" w:rsidR="00C44CAD" w:rsidRPr="007E49B7" w:rsidRDefault="00C44CAD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A2A5A11" w14:textId="77777777" w:rsidR="000C4D46" w:rsidRPr="007E49B7" w:rsidRDefault="00135A93" w:rsidP="00C44CAD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มาตรฐานทางจริยธรรม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ข้อที่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๒</w:t>
      </w:r>
    </w:p>
    <w:p w14:paraId="65CE03B5" w14:textId="77777777" w:rsidR="000C4D46" w:rsidRPr="007E49B7" w:rsidRDefault="00135A93" w:rsidP="00C44CAD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ซื่อสัตย์สุจริตมีจิตสำนึกที่ดี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และรับผิดชอบต่อหน้าที่</w:t>
      </w:r>
      <w:proofErr w:type="spellEnd"/>
    </w:p>
    <w:p w14:paraId="2B71262D" w14:textId="77777777" w:rsidR="000C4D46" w:rsidRPr="007E49B7" w:rsidRDefault="000C4D46">
      <w:pPr>
        <w:spacing w:after="0" w:line="240" w:lineRule="auto"/>
        <w:ind w:left="720" w:firstLine="72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Style w:val="a8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077B88F8" w14:textId="77777777" w:rsidTr="005A1849">
        <w:tc>
          <w:tcPr>
            <w:tcW w:w="4520" w:type="dxa"/>
            <w:shd w:val="clear" w:color="auto" w:fill="EC9EE3"/>
          </w:tcPr>
          <w:p w14:paraId="2ED243A5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5379ECBA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721F79FA" w14:textId="77777777">
        <w:tc>
          <w:tcPr>
            <w:tcW w:w="4520" w:type="dxa"/>
          </w:tcPr>
          <w:p w14:paraId="0AB555EC" w14:textId="77777777" w:rsidR="007A19CE" w:rsidRDefault="00C44CAD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44CAD">
              <w:rPr>
                <w:rFonts w:ascii="TH SarabunIT๙" w:eastAsia="Sarabun" w:hAnsi="TH SarabunIT๙" w:cs="TH SarabunIT๙" w:hint="cs"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7A19CE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14:paraId="52FADEBA" w14:textId="77777777" w:rsidR="007A19CE" w:rsidRDefault="00C44CAD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7A19CE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ปฏิบัติหน้าที่อย่างตรงไปตรงมาตามกฎหมาย</w:t>
            </w:r>
            <w:r w:rsidRPr="007A19CE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7A19CE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และตามทำนองคลองธรรมมีจิตสำนึกที่ดี</w:t>
            </w:r>
            <w:r w:rsidRPr="007A19CE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7A19CE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โดยมีความสุจริตใจเป็นที่ตั้งและมีความพร้อมรับ</w:t>
            </w:r>
            <w:r w:rsidRPr="007A19CE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7A19CE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การตรวจสอบและรับผลจากการกระทำของตน</w:t>
            </w:r>
            <w:r w:rsidRPr="00C44CAD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  <w:cs/>
              </w:rPr>
              <w:t xml:space="preserve"> </w:t>
            </w:r>
          </w:p>
          <w:p w14:paraId="6F9336C7" w14:textId="69ADFE1F" w:rsidR="000C4D46" w:rsidRPr="007E49B7" w:rsidRDefault="00135A9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  <w:t>คำอธิบาย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9F6E962" w14:textId="7D3F5BE2" w:rsidR="003732F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ซื่อสัตย์</w:t>
            </w:r>
            <w:proofErr w:type="spellEnd"/>
            <w:r w:rsidR="007A19C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หมายถึงก.ประพฤติตรงและจริงใจไม่คิดคด</w:t>
            </w:r>
            <w:proofErr w:type="spellEnd"/>
            <w:proofErr w:type="gramEnd"/>
            <w:r w:rsidR="003732F6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ทรยศไม่คดโกงและไม่หลอกลวง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DA95392" w14:textId="6ACE0367" w:rsidR="000C4D46" w:rsidRPr="007E49B7" w:rsidRDefault="00135A93" w:rsidP="003732F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ความซื่อสัตย์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วิกิพีเดีย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๑๘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ก.ค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๒๕๖๒)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แง่ม</w:t>
            </w:r>
            <w:proofErr w:type="spellEnd"/>
            <w:r w:rsidR="003732F6" w:rsidRPr="007E49B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ุ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มหนึ่งของศีลธรรมแสดงถึคุณลักษณะทางบวก</w:t>
            </w:r>
            <w:proofErr w:type="spellEnd"/>
            <w:r w:rsidR="007A19C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และคุณธรร</w:t>
            </w:r>
            <w:proofErr w:type="spellEnd"/>
            <w:r w:rsidR="007A19C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</w:t>
            </w:r>
            <w:proofErr w:type="gramEnd"/>
            <w:r w:rsidR="007A19C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ความซื่อสัตย์สุจริตความจริงใจ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และความตรงไปตรงมาพร้อมด้วยความประพฤติตรง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ตลอดจนการงดเว้นการโกหกการคดโกงหรือการลักขโมยเป็นต้น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ยิ่งไปกว่านั้น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ความซื่อสัตย์ยังหมายถึง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ความน่าไว้วางใจความภักดีความเป็นธรรมและ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ความบริสุทธิ์ใจอีกด้วย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3F7FBCD" w14:textId="4ED0487A" w:rsidR="000C4D46" w:rsidRPr="007E49B7" w:rsidRDefault="00135A93" w:rsidP="00607FAD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ความซื่อสัตย์</w:t>
            </w:r>
            <w:proofErr w:type="spellEnd"/>
            <w:r w:rsidR="007A19C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โครงการศึกษาและพัฒนาแบบ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ประเมินจริยธรรมข้าราชการพลเรือน,สำนักงาน</w:t>
            </w:r>
            <w:proofErr w:type="spellEnd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ก.พ.๒๕๕๗)</w:t>
            </w:r>
            <w:r w:rsidR="007A19C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หมายถึงการปฏิบัติให้ถูกต้องตาม</w:t>
            </w:r>
            <w:proofErr w:type="spellEnd"/>
            <w:r w:rsidR="00607FA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กฎข้อบังคับทั้งหลาย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ไม่คดโกง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ไม่ลักขโมยไม่เอาของหลวงมาเป็นของตนแต่ความ</w:t>
            </w:r>
            <w:proofErr w:type="spellEnd"/>
            <w:r w:rsidR="00607FA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ซื่อสัตย์ต่อกฎระเบียบหรือ</w:t>
            </w:r>
            <w:proofErr w:type="spellEnd"/>
          </w:p>
          <w:p w14:paraId="3B83D9BD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520" w:type="dxa"/>
          </w:tcPr>
          <w:p w14:paraId="4C450193" w14:textId="155BBAAD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ซื่อสัตย์สุจริตมีจิตสำนึกที่ดีและรับผิดชอบ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ต่อหน้าที่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E5A3D0C" w14:textId="5CC76B55" w:rsidR="000C4D46" w:rsidRPr="007E49B7" w:rsidRDefault="00135A93" w:rsidP="00AB60BE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๑.ปฏิบัติหน้าที่ด้วย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ความจริงใจตรงไปตรงมา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ไม่กระทำการแสวงหาประโยชน์โดยมิชอบ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ในงานหรืออาชีพของตน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6E4A444" w14:textId="26FD3D62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๒.</w:t>
            </w:r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ตรงต่อเวลาทั้งการมาปฏิบัติหน้าที่และ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การนัดหมาย</w:t>
            </w:r>
            <w:proofErr w:type="spellEnd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C7E934D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๓.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ปฏิบัติหน้าที่ด้วยความรอบคอบ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รวดเร็ว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เต็มกำลังความสามารถ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EE5DF92" w14:textId="61EC8DA7" w:rsidR="000C4D46" w:rsidRPr="007E49B7" w:rsidRDefault="00135A93" w:rsidP="00AB60BE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๔.กล้ารับผิดชอบในความผิดพลาดที่เกิดขึ้นจากการปฏิบัติหน้าที่และพร้อมรับการตรวจสอบ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รวมถึงรับผิดชอบต่อผลการกระทำของตนเอง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อธิบายสิ่งที่ตนได้ปฏิบัติอย่างมีเหตุผลและ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ชอบธรรมกล้ายอมรับผลดีและผลเสียที่เกิดจาก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การกระทำของตนเอง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3BE9B69" w14:textId="195AC1A9" w:rsidR="000C4D46" w:rsidRPr="007E49B7" w:rsidRDefault="00135A93" w:rsidP="003732F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๕</w:t>
            </w:r>
            <w:r w:rsidR="00676D4B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มีจิตสำนึกต่อการปฏิบัติหน้าที่ที่ได้รับมอบหมาย</w:t>
            </w:r>
            <w:r w:rsidR="006F2D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อย่างเต็มความสามารถโดยคำนึงถึงประโยชน์ของ</w:t>
            </w:r>
            <w:proofErr w:type="spellEnd"/>
            <w:r w:rsidR="006F2D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ทางราชการและประชาชนและพร้อมที่จะรับผิดเมื่อทำงานผิดพลาดและ</w:t>
            </w:r>
            <w:proofErr w:type="spellEnd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ยินดีแก้ไข</w:t>
            </w:r>
            <w:proofErr w:type="spellEnd"/>
          </w:p>
          <w:p w14:paraId="725CEDE6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C975B8A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159F9062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2572AB83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3B2A8500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693D249E" w14:textId="607A2125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4856845F" w14:textId="3A211AFC" w:rsidR="002A3617" w:rsidRPr="007E49B7" w:rsidRDefault="002A3617">
      <w:pPr>
        <w:rPr>
          <w:rFonts w:ascii="TH SarabunIT๙" w:eastAsia="Sarabun" w:hAnsi="TH SarabunIT๙" w:cs="TH SarabunIT๙"/>
          <w:sz w:val="32"/>
          <w:szCs w:val="32"/>
        </w:rPr>
      </w:pPr>
    </w:p>
    <w:p w14:paraId="231513A9" w14:textId="7A9FF343" w:rsidR="002A3617" w:rsidRPr="007E49B7" w:rsidRDefault="002A3617">
      <w:pPr>
        <w:rPr>
          <w:rFonts w:ascii="TH SarabunIT๙" w:eastAsia="Sarabun" w:hAnsi="TH SarabunIT๙" w:cs="TH SarabunIT๙"/>
          <w:sz w:val="32"/>
          <w:szCs w:val="32"/>
        </w:rPr>
      </w:pPr>
    </w:p>
    <w:p w14:paraId="65444C5F" w14:textId="3A2F028F" w:rsidR="002A3617" w:rsidRPr="007E49B7" w:rsidRDefault="002A3617">
      <w:pPr>
        <w:rPr>
          <w:rFonts w:ascii="TH SarabunIT๙" w:eastAsia="Sarabun" w:hAnsi="TH SarabunIT๙" w:cs="TH SarabunIT๙"/>
          <w:sz w:val="32"/>
          <w:szCs w:val="32"/>
        </w:rPr>
      </w:pPr>
    </w:p>
    <w:p w14:paraId="3881F5BA" w14:textId="6CBCA8E0" w:rsidR="00644A11" w:rsidRPr="007E49B7" w:rsidRDefault="00644A11">
      <w:pPr>
        <w:rPr>
          <w:rFonts w:ascii="TH SarabunIT๙" w:eastAsia="Sarabun" w:hAnsi="TH SarabunIT๙" w:cs="TH SarabunIT๙"/>
          <w:sz w:val="32"/>
          <w:szCs w:val="32"/>
        </w:rPr>
      </w:pPr>
    </w:p>
    <w:p w14:paraId="1CA77E15" w14:textId="77777777" w:rsidR="00644A11" w:rsidRPr="007E49B7" w:rsidRDefault="00644A11">
      <w:pPr>
        <w:rPr>
          <w:rFonts w:ascii="TH SarabunIT๙" w:eastAsia="Sarabun" w:hAnsi="TH SarabunIT๙" w:cs="TH SarabunIT๙"/>
          <w:sz w:val="32"/>
          <w:szCs w:val="32"/>
        </w:rPr>
      </w:pPr>
    </w:p>
    <w:p w14:paraId="69B2B682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81095C3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-๕-</w:t>
      </w:r>
    </w:p>
    <w:p w14:paraId="7F4E08F7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9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53939A7F" w14:textId="77777777" w:rsidTr="005A1849">
        <w:tc>
          <w:tcPr>
            <w:tcW w:w="4520" w:type="dxa"/>
            <w:shd w:val="clear" w:color="auto" w:fill="EC9EE3"/>
          </w:tcPr>
          <w:p w14:paraId="6FBAF599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726CD0CF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3F36C613" w14:textId="77777777">
        <w:tc>
          <w:tcPr>
            <w:tcW w:w="4520" w:type="dxa"/>
          </w:tcPr>
          <w:p w14:paraId="609AD95E" w14:textId="1595B7CD" w:rsidR="000C4D46" w:rsidRPr="007E49B7" w:rsidRDefault="00135A93" w:rsidP="00AA316B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ข้อบังคับเท่านั้นอาจไม่เพียงพอ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นักการเมืองและเจ้าหน้าที่ของรัฐต้องมีจิตสำนึกของความซื่อสัตย์อยู่ตลอดเวลา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ไม่หาทางตีความกฎหมายหรือข้อบังคับให้ตนเอง</w:t>
            </w:r>
            <w:proofErr w:type="spellEnd"/>
            <w:r w:rsidR="00AA316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สามารถคอร์รัปชันได้</w:t>
            </w:r>
            <w:proofErr w:type="spellEnd"/>
          </w:p>
          <w:p w14:paraId="2F91E62F" w14:textId="77777777" w:rsidR="000C4D46" w:rsidRPr="007E49B7" w:rsidRDefault="00135A93" w:rsidP="002A3617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สุจริต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ความประพฤติชอบ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B38564B" w14:textId="77777777" w:rsidR="000C4D46" w:rsidRPr="007E49B7" w:rsidRDefault="00135A93" w:rsidP="002A3617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สุจริตใจ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ว.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บริสุทธิ์ใจ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จริงใจ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เขาช่วยเหลือเด็กคนนั้นด้วยความสุจริตใจ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ไม่ได้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หวังสิ่งตอบแทน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9772FF1" w14:textId="77777777" w:rsidR="0080466B" w:rsidRDefault="00135A93" w:rsidP="002A3617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มโนสุจริต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น.ความประพฤติชอบทางใจ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๓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ได้แก่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4E07758" w14:textId="77777777" w:rsidR="0080466B" w:rsidRDefault="00135A93" w:rsidP="0080466B">
            <w:pPr>
              <w:pStyle w:val="a5"/>
              <w:numPr>
                <w:ilvl w:val="0"/>
                <w:numId w:val="1"/>
              </w:num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>ความไม่โลภอยากได้ของ</w:t>
            </w:r>
            <w:proofErr w:type="spellEnd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>ของผู้อื่น</w:t>
            </w:r>
            <w:proofErr w:type="spellEnd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E9A801C" w14:textId="7984E309" w:rsidR="0080466B" w:rsidRPr="0080466B" w:rsidRDefault="00135A93" w:rsidP="0080466B">
            <w:pPr>
              <w:pStyle w:val="a5"/>
              <w:numPr>
                <w:ilvl w:val="0"/>
                <w:numId w:val="1"/>
              </w:num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>ความไม่พยาบาท</w:t>
            </w:r>
            <w:proofErr w:type="spellEnd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B533E16" w14:textId="59B0C69D" w:rsidR="000C4D46" w:rsidRPr="0080466B" w:rsidRDefault="00135A93" w:rsidP="0080466B">
            <w:pPr>
              <w:pStyle w:val="a5"/>
              <w:numPr>
                <w:ilvl w:val="0"/>
                <w:numId w:val="1"/>
              </w:num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>ความเห็นถูก</w:t>
            </w:r>
            <w:proofErr w:type="spellEnd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>ตามทำนองคลองธรรม</w:t>
            </w:r>
            <w:proofErr w:type="spellEnd"/>
            <w:r w:rsidRPr="0080466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381865F" w14:textId="77777777" w:rsidR="000C4D46" w:rsidRPr="007E49B7" w:rsidRDefault="00135A93" w:rsidP="002A3617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จิตสำนึก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ภาวะที่จิตตื่นและรู้ตัว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สามารถตอบสนองต่อสิ่งเร้าจากประสาทสัมผัส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ทั้ง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๕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คือ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รูป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เสียง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กลิ่น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รส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และสิ่งที่สัมผัสได้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ด้วยกาย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B0C9CB6" w14:textId="77777777" w:rsidR="000C4D46" w:rsidRPr="007E49B7" w:rsidRDefault="00135A93" w:rsidP="002A3617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รับผิดชอบ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ยอมรับผลทั้งที่ดีและไม่ดี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ในกิจการที่ตนได้ทำลงไปหรือที่อยู่ในความดูแล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สมุห์บัญชีรับผิดชอบเรื่องเกี่ยวกับ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การเงิน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DE4E6C7" w14:textId="1485C150" w:rsidR="000C4D46" w:rsidRPr="007E49B7" w:rsidRDefault="00135A93" w:rsidP="002A3617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ความรับผิดชอบ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โครงการศึกษาและพัฒนาแบบ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ประเมินจริยธรรมข้าราชการพลเรือน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ก.พ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.,</w:t>
            </w:r>
            <w:r w:rsidR="0080466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๒๕๕๗)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ความรับรู้หรือความ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ตระหนักในภาระหน้าที่ของตนว่ามีอะไรบ้าง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มีขอบเขตมากน้อยเพียงใด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และถ้ามีความ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ผิดพลาดเกิดขึ้นก็จะต้องยอมรับผิด</w:t>
            </w:r>
            <w:proofErr w:type="spellEnd"/>
          </w:p>
        </w:tc>
        <w:tc>
          <w:tcPr>
            <w:tcW w:w="4520" w:type="dxa"/>
          </w:tcPr>
          <w:p w14:paraId="31765974" w14:textId="0B6F51BB" w:rsidR="000C4D46" w:rsidRPr="007E49B7" w:rsidRDefault="00135A93" w:rsidP="0080466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๖.ปฏิบัติหน้าที่ด้วยความรับผิดชอบต่อสังคม </w:t>
            </w:r>
            <w:r w:rsidR="0080466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สิ่ง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แวดล้อมและคำนึงถึงหลักสากลในการ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ปฏิบัติตามหลักสิทธิมนุษยชนในงานของตน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เข้าร่วมกิจกรรมที่เป็นประโยชน์ต่อสังคม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และประเทศชาติ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โดยไม่ก่อให้เกิดผลเสียต่อ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องค์กรที่สังกัด</w:t>
            </w:r>
            <w:proofErr w:type="spellEnd"/>
          </w:p>
          <w:p w14:paraId="41F91988" w14:textId="77777777" w:rsidR="00676D4B" w:rsidRPr="00676D4B" w:rsidRDefault="00676D4B" w:rsidP="00676D4B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๗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อดทนหรือยับยั้งชั่งใจต่อผลประโยชน์ที่เย้ายวน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โดยคำนึงถึงเกียรติและศักดิ์ศรี</w:t>
            </w:r>
          </w:p>
          <w:p w14:paraId="0C555904" w14:textId="77777777" w:rsidR="00676D4B" w:rsidRPr="00676D4B" w:rsidRDefault="00676D4B" w:rsidP="00676D4B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๘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ไม่นำข้อมูลสำคัญหรือข้อมูลความลับของหน่วย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งานและของทางราชการไปใช้เพื่อการแสวงหาผล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ประโยชน์ส่วนตนหรือพวกพ้อง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44A36D" w14:textId="75F568F1" w:rsidR="00676D4B" w:rsidRPr="00676D4B" w:rsidRDefault="00676D4B" w:rsidP="00676D4B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๙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ยอมรับฟังความคิดเห็นของผู้อื่นและพร้อมที่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จะแก้ไขหรือปรับปรุงเมื่อพบข้อผิดพลาดโดยเร็วที่สุด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3E768D" w14:textId="77777777" w:rsidR="00676D4B" w:rsidRPr="00676D4B" w:rsidRDefault="00676D4B" w:rsidP="00676D4B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๑๐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ให้คำปรึกษาแนะนำผู้อื่นด้วยความซื่อสัตย์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ตรงไปตรงมาและให้ข้อมูลรายละเอียดที่สมบูรณ์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ครบถ้วน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เพียงพอ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456AC8E" w14:textId="77777777" w:rsidR="00676D4B" w:rsidRPr="00676D4B" w:rsidRDefault="00676D4B" w:rsidP="00676D4B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๑๑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ไม่ใช้เวลาและทรัพยากรของทางราชการเพื่อไปทำงานภายนอกให้ผลประโยชน์กับตนเองและครอบครัว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C26994F" w14:textId="77777777" w:rsidR="00676D4B" w:rsidRPr="00676D4B" w:rsidRDefault="00676D4B" w:rsidP="00676D4B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๑๒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ระมัดระวังใส่ใจในการปฏิบัติงานเพื่อรักษา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ทรัพย์สินสาธารณะ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และสิ่งแวดล้อม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FD422DA" w14:textId="77777777" w:rsidR="00676D4B" w:rsidRPr="00676D4B" w:rsidRDefault="00676D4B" w:rsidP="00676D4B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๑๓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ไม่ลอกหรือนำผลงานของผู้อื่นมาใช้เป็นของตน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เองโดยมิได้ระบุแหล่งที่มารวมทั้งการไม่ใช้สิ่งของ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วัสดุอุปกรณ์หรือซอฟต์แวร์ที่เป็นการละเมิดลิขสิทธิ์หรือผิดกฎหมาย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5F33B4C" w14:textId="5849ACAE" w:rsidR="000C4D46" w:rsidRPr="007E49B7" w:rsidRDefault="00676D4B" w:rsidP="00676D4B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๑๔</w:t>
            </w:r>
            <w:r w:rsidRPr="00676D4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76D4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ไม่เลี่ยงหรือปฏิเสธความรับผิดชอบไม่กล่าวโทษผู้อื่นเมื่อเกิดข้อผิดพลาด</w:t>
            </w:r>
          </w:p>
        </w:tc>
      </w:tr>
    </w:tbl>
    <w:p w14:paraId="33599D39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FF150C7" w14:textId="609CA3E6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74489833" w14:textId="2003E114" w:rsidR="00644A11" w:rsidRPr="007E49B7" w:rsidRDefault="00644A11">
      <w:pPr>
        <w:rPr>
          <w:rFonts w:ascii="TH SarabunIT๙" w:eastAsia="Sarabun" w:hAnsi="TH SarabunIT๙" w:cs="TH SarabunIT๙"/>
          <w:sz w:val="32"/>
          <w:szCs w:val="32"/>
        </w:rPr>
      </w:pPr>
    </w:p>
    <w:p w14:paraId="4FDE7C2E" w14:textId="254EC83B" w:rsidR="00644A11" w:rsidRPr="007E49B7" w:rsidRDefault="00644A11">
      <w:pPr>
        <w:rPr>
          <w:rFonts w:ascii="TH SarabunIT๙" w:eastAsia="Sarabun" w:hAnsi="TH SarabunIT๙" w:cs="TH SarabunIT๙"/>
          <w:sz w:val="32"/>
          <w:szCs w:val="32"/>
        </w:rPr>
      </w:pPr>
    </w:p>
    <w:p w14:paraId="5A6438E7" w14:textId="51E7DBF8" w:rsidR="00644A11" w:rsidRPr="007E49B7" w:rsidRDefault="00644A11">
      <w:pPr>
        <w:rPr>
          <w:rFonts w:ascii="TH SarabunIT๙" w:eastAsia="Sarabun" w:hAnsi="TH SarabunIT๙" w:cs="TH SarabunIT๙"/>
          <w:sz w:val="32"/>
          <w:szCs w:val="32"/>
        </w:rPr>
      </w:pPr>
    </w:p>
    <w:p w14:paraId="46EEA211" w14:textId="4BCC525F" w:rsidR="00644A11" w:rsidRPr="007E49B7" w:rsidRDefault="00644A11">
      <w:pPr>
        <w:rPr>
          <w:rFonts w:ascii="TH SarabunIT๙" w:eastAsia="Sarabun" w:hAnsi="TH SarabunIT๙" w:cs="TH SarabunIT๙"/>
          <w:sz w:val="32"/>
          <w:szCs w:val="32"/>
        </w:rPr>
      </w:pPr>
    </w:p>
    <w:p w14:paraId="7880EB70" w14:textId="77777777" w:rsidR="00644A11" w:rsidRPr="007E49B7" w:rsidRDefault="00644A11">
      <w:pPr>
        <w:rPr>
          <w:rFonts w:ascii="TH SarabunIT๙" w:eastAsia="Sarabun" w:hAnsi="TH SarabunIT๙" w:cs="TH SarabunIT๙"/>
          <w:sz w:val="32"/>
          <w:szCs w:val="32"/>
        </w:rPr>
      </w:pPr>
    </w:p>
    <w:p w14:paraId="37B49731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261915C8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2B657179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-๖-</w:t>
      </w:r>
    </w:p>
    <w:p w14:paraId="6DBF044C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a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440EBB29" w14:textId="77777777" w:rsidTr="005A1849">
        <w:tc>
          <w:tcPr>
            <w:tcW w:w="4520" w:type="dxa"/>
            <w:shd w:val="clear" w:color="auto" w:fill="EC9EE3"/>
          </w:tcPr>
          <w:p w14:paraId="5414D38A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bookmarkStart w:id="1" w:name="_heading=h.30j0zll" w:colFirst="0" w:colLast="0"/>
            <w:bookmarkEnd w:id="1"/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3E043FC2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5972D891" w14:textId="77777777">
        <w:tc>
          <w:tcPr>
            <w:tcW w:w="4520" w:type="dxa"/>
          </w:tcPr>
          <w:p w14:paraId="523449F2" w14:textId="632A6D4F" w:rsidR="001B5C86" w:rsidRPr="001B5C86" w:rsidRDefault="001B5C86" w:rsidP="001B5C86">
            <w:pPr>
              <w:jc w:val="thaiDistribute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B5C86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ความพร้อมรับผิด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(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คู่มืออบรมวิทยากรการ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ป้องกันทุจริตโครงการเสริมสร้างคุณธรรม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จริยธรรมและธรรมา</w:t>
            </w:r>
            <w:proofErr w:type="spellStart"/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ภิ</w:t>
            </w:r>
            <w:proofErr w:type="spellEnd"/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บาลในสถานศึกษา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“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ป้องกันการทุจริต</w:t>
            </w:r>
            <w:r w:rsidRPr="001B5C86">
              <w:rPr>
                <w:rFonts w:ascii="TH SarabunIT๙" w:eastAsia="Sarabun" w:hAnsi="TH SarabunIT๙" w:cs="TH SarabunIT๙" w:hint="eastAsia"/>
                <w:b/>
                <w:sz w:val="32"/>
                <w:szCs w:val="32"/>
                <w:cs/>
              </w:rPr>
              <w:t>”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, </w:t>
            </w:r>
            <w:proofErr w:type="spellStart"/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สพฐ</w:t>
            </w:r>
            <w:proofErr w:type="spellEnd"/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และสำนักงาน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.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.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ช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.)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การปฏิบัติหน้าที่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ของเจ้าหน้าที่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ของรัฐหน่วยงาน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ซึ่งยึดหลักด้านคุณธรรม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จริยธรรม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โดยคำนึงถึงความถูกต้องตามกฎหมาย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จรรยาบรรณวิชาชีพอย่างมีประสิทธิภาพ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เป็นที่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ยอมรับและเชื่อถือจากผู้รับบริการหรือผู้มีส่วนได้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ส่วนเสียที่แสดงถึงความพยายามในการปฏิบัติ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หน้าที่อย่างเต็มความสามารถ</w:t>
            </w:r>
          </w:p>
          <w:p w14:paraId="16F5DBE3" w14:textId="7F7B631F" w:rsidR="000C4D46" w:rsidRPr="007E49B7" w:rsidRDefault="001B5C86" w:rsidP="001B5C8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B5C86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พฤติกรรมตามค่านิยมซื่อสัตย์รับผิดชอบ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(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รายงานการวิจัยกรณีศึกษาบุคคลตัวอย่างและ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เครื่องชี้วัดเพื่อนำไปสู่การพัฒนาพฤติกรรม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ข้าราชการยุคใหม่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,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.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พ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.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,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๒๕๔๗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)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หมายถึง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การที่ข้าราชการปฏิบัติหน้าที่อย่างเต็ม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ความสามารถด้วยการทุ่มเทกำลังกาย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สติปัญญา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และเวลาให้แก่ทางราชการ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ปฏิบัติงานได้สำเร็จ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ตรงตามกำหนดเวลา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และตรงตามการนัดหมาย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มีความเสียสละในการปฏิบัติงานที่บางครั้งอาจ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ต้องปฏิบัตินอกเหนือจากหน้าที่หรือเวลาราชการ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ทั้งนี้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เพื่อผลประโยชน์ของทางราชการหรือ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ประชาชน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ไม่นำทรัพยากรของทางราชการมาใช้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เป็นของส่วนตัว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และแสดงพฤติกรรมที่คงไว้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A53DB8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 xml:space="preserve">              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ซึ่งเกียรติของข้าราชการ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โดยไม่โอนอ่อนต่อความ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ทุจริต</w:t>
            </w:r>
            <w:r w:rsidRPr="001B5C86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1B5C86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หรือผู้มีอิทธิพล</w:t>
            </w:r>
          </w:p>
        </w:tc>
        <w:tc>
          <w:tcPr>
            <w:tcW w:w="4520" w:type="dxa"/>
          </w:tcPr>
          <w:p w14:paraId="710149A3" w14:textId="7E2FA5EE" w:rsidR="000C4D46" w:rsidRPr="007E49B7" w:rsidRDefault="00542426" w:rsidP="0054242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4242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๑๕</w:t>
            </w:r>
            <w:r w:rsidRPr="0054242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. </w:t>
            </w:r>
            <w:r w:rsidRPr="0054242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ปฏิบัติงานด้วยความรอบคอบ</w:t>
            </w:r>
            <w:r w:rsidRPr="0054242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54242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ใส่ใจ</w:t>
            </w:r>
            <w:r w:rsidRPr="0054242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54242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ระมัดระวัง</w:t>
            </w:r>
            <w:r w:rsidRPr="0054242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54242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ถูกต้องรักษาผลประโยชน์สาธารณะอย่างเต็มความสามารถ</w:t>
            </w:r>
          </w:p>
        </w:tc>
      </w:tr>
    </w:tbl>
    <w:p w14:paraId="25EB1150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4603ED59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1FB54D85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96BA729" w14:textId="5D61481F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818A932" w14:textId="651FDE7E" w:rsidR="00F33AB2" w:rsidRPr="007E49B7" w:rsidRDefault="00F33AB2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2A78761" w14:textId="40015487" w:rsidR="00F33AB2" w:rsidRDefault="00F33AB2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48162D4" w14:textId="77777777" w:rsidR="00A53EA6" w:rsidRDefault="00A53EA6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81FEBB7" w14:textId="77777777" w:rsidR="00A53EA6" w:rsidRDefault="00A53EA6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47D0836" w14:textId="77777777" w:rsidR="00A53EA6" w:rsidRPr="007E49B7" w:rsidRDefault="00A53EA6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E14930A" w14:textId="4659B1DC" w:rsidR="00F33AB2" w:rsidRPr="007E49B7" w:rsidRDefault="00F33AB2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A092CD8" w14:textId="4D0A5833" w:rsidR="00F33AB2" w:rsidRPr="007E49B7" w:rsidRDefault="00F33AB2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0E66E93" w14:textId="432CD345" w:rsidR="00F33AB2" w:rsidRPr="007E49B7" w:rsidRDefault="00F33AB2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9B1DE0D" w14:textId="27A0665A" w:rsidR="00F33AB2" w:rsidRPr="007E49B7" w:rsidRDefault="00F33AB2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F834510" w14:textId="79FD63C1" w:rsidR="00F33AB2" w:rsidRPr="007E49B7" w:rsidRDefault="00F33AB2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8E8E75E" w14:textId="77777777" w:rsidR="00F33AB2" w:rsidRPr="007E49B7" w:rsidRDefault="00F33AB2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C11DB26" w14:textId="77777777" w:rsidR="00135A93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1F87A15" w14:textId="7D010B0D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-๗-</w:t>
      </w:r>
    </w:p>
    <w:p w14:paraId="34703539" w14:textId="77777777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FB68B06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มาตรฐานทางจริยธรรม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ข้อที่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๓</w:t>
      </w:r>
    </w:p>
    <w:p w14:paraId="29004251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กล้าตัดสินใจและกระทำในสิ่งที่ถูกต้องชอบธรรม</w:t>
      </w:r>
      <w:proofErr w:type="spellEnd"/>
    </w:p>
    <w:tbl>
      <w:tblPr>
        <w:tblStyle w:val="ab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12A7279F" w14:textId="77777777" w:rsidTr="005A1849">
        <w:tc>
          <w:tcPr>
            <w:tcW w:w="4520" w:type="dxa"/>
            <w:shd w:val="clear" w:color="auto" w:fill="EC9EE3"/>
          </w:tcPr>
          <w:p w14:paraId="09FCEECD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bookmarkStart w:id="2" w:name="_heading=h.1fob9te" w:colFirst="0" w:colLast="0"/>
            <w:bookmarkEnd w:id="2"/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4761EBFD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7FD3E745" w14:textId="77777777">
        <w:tc>
          <w:tcPr>
            <w:tcW w:w="4520" w:type="dxa"/>
          </w:tcPr>
          <w:p w14:paraId="31A7C904" w14:textId="57B2C5E3" w:rsidR="000C4D46" w:rsidRPr="007E49B7" w:rsidRDefault="00135A93" w:rsidP="004242FA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หลักการ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กล้าตัดสินใจและยกย่องผู้ที่ทำในสิ่งที่ถูกต้อชอบ</w:t>
            </w:r>
            <w:proofErr w:type="spellEnd"/>
            <w:r w:rsidR="001413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ธรรมและกล้าแสดงความคิดเห็นคัดค้านหรือเสนอให้มีการลงโทษผู้ที่ทำสิ่งที่ไม่ถูกต้องรวมทั้งไม่ยอม</w:t>
            </w:r>
            <w:r w:rsidR="004242F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กระทำในสิ่งที่ไม่เหมาะสมเพียงเพื่อรักษาประโยชน์หรือสถานภาพของตนเอง </w:t>
            </w:r>
          </w:p>
          <w:p w14:paraId="0CD77885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คำอธิบาย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1374688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กล้า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ไม่กลัว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ไม่ครั่นคร้าม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ไม่ผิด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คำตอบถูกต้อง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0999C70" w14:textId="7A8D729B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ชอบธรรม</w:t>
            </w:r>
            <w:proofErr w:type="spellEnd"/>
            <w:r w:rsidR="0083043F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="00722DC4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ว.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ถูกตามหลักธรรม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ถูกตามนิตินัย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0131DAD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ชอบ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(๑)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คิดชอบ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ชอบแล้ว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(๒)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เหมาะ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ชอบด้วยกาลเทศะ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(๓)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มีสิทธิ์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ชอบที่จะทำได้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ทำนอง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แบบ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แบบอย่าง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ทำนองคลองธรรม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ทำนองเดียวกัน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866370A" w14:textId="6AEE15BA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คลองธรรม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spellStart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คู่มือการกำหนดสมรรถนะในราชการพลเรือน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: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คู่มือสมรรถนะหลัก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ก.พ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., ๒๕๕๓)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หมายถึงการยึดมั่นในความถูกต้องชอบธรรม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และจริยธรรม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45A3AA9" w14:textId="4792A8EE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การยึดมั่นในความถูกต้องชอบธรรมและ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จริยธรรม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คู่มือการกำหนดสมรรถนะในราชการพลเรือน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: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คู่มือสมรรถนะหลักสำนักงานก.พ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., ๒๕๕๓)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การดำรงตนและการประพฤติปฏิบัติตนในวิถีแห่ง</w:t>
            </w:r>
            <w:proofErr w:type="spellEnd"/>
            <w:r w:rsidR="003E3DA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ความดีงาม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ทั้งในกรอบของกฎหมาย</w:t>
            </w:r>
            <w:r w:rsidRPr="007E49B7">
              <w:rPr>
                <w:rFonts w:ascii="TH SarabunIT๙" w:eastAsia="Sarabun" w:hAnsi="TH SarabunIT๙" w:cs="TH SarabunIT๙"/>
                <w:color w:val="FFFFFF"/>
                <w:sz w:val="32"/>
                <w:szCs w:val="32"/>
              </w:rPr>
              <w:t>ง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FFFFFF"/>
                <w:sz w:val="32"/>
                <w:szCs w:val="32"/>
              </w:rPr>
              <w:t xml:space="preserve"> </w:t>
            </w:r>
            <w:proofErr w:type="gramStart"/>
            <w:r w:rsidRPr="007E49B7">
              <w:rPr>
                <w:rFonts w:ascii="TH SarabunIT๙" w:eastAsia="Sarabun" w:hAnsi="TH SarabunIT๙" w:cs="TH SarabunIT๙"/>
                <w:color w:val="FFFFFF"/>
                <w:sz w:val="32"/>
                <w:szCs w:val="32"/>
              </w:rPr>
              <w:t xml:space="preserve">  .</w:t>
            </w:r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20" w:type="dxa"/>
          </w:tcPr>
          <w:p w14:paraId="3489342F" w14:textId="14827175" w:rsidR="000C4D46" w:rsidRPr="007E49B7" w:rsidRDefault="00135A93" w:rsidP="00B042F1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กล้ายืนหยัดทำในสิ่งที่ถูกต้องชอบธรรม</w:t>
            </w:r>
            <w:proofErr w:type="spellEnd"/>
            <w:r w:rsidR="00B042F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B1150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๑.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ปฏิบัติหน้าที่ให้ถูกต้อง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ชอบธรรม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EA3B58C" w14:textId="4D391B3B" w:rsidR="000C4D46" w:rsidRPr="007E49B7" w:rsidRDefault="00135A93" w:rsidP="0083043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๒.รับผิดชอบ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ต่อผลการกระทำของตนเองอธิบาย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สิ่งที่ตนได้ปฏิบัติอย่างมีเหตุผลและชอบธรรม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กล้ายอมรับผลดีและผลเสียที่เกิดจากการกระทำ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ของตนเอง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9787C1C" w14:textId="51823275" w:rsidR="000C4D46" w:rsidRPr="007E49B7" w:rsidRDefault="00135A93" w:rsidP="0083043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๓.กล้า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แจ้งเหตุหรือร้องเรียนเมื่อพบเห็น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การกระทำผิด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แม้ผู้กระทำผิดจะเป็นเพื่อน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ร่วมงาน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หรือผู้บังคับบัญชาในหน่วยงานเดียวกัน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C71934C" w14:textId="77777777" w:rsidR="00722DC4" w:rsidRPr="007E49B7" w:rsidRDefault="00135A93" w:rsidP="0083043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๔.เปิดเผยการทุจริตที่พบเห็นหรือรายงานการทุจริตประพฤติมิชอบต่อผู้บังคับบัญชาหรือผู้มีหน้าที่รับผิดชอบโดยไม่ปล่อยปละละเลย </w:t>
            </w:r>
          </w:p>
          <w:p w14:paraId="5E3E21DD" w14:textId="5C2CAC64" w:rsidR="000C4D46" w:rsidRPr="007E49B7" w:rsidRDefault="00135A93" w:rsidP="0083043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๕.ให้ความช่วยเหลือประชาชนที่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ถูกละเมิดหรือ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ได้รับการปฏิบัติที่ไม่เป็นธรรม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0A5FBCC" w14:textId="759732EB" w:rsidR="000C4D46" w:rsidRPr="007E49B7" w:rsidRDefault="00135A93" w:rsidP="0083043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๖.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ไม่หลีกเลี่ยงกฎหมายหรือใช้ช่องว่างทาง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กฎหมายเพื่อเอื้อประโยชน์ให้แก่ตนเองหรือผู้อื่น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51F7905" w14:textId="77777777" w:rsidR="002E28B6" w:rsidRPr="007E49B7" w:rsidRDefault="00135A93" w:rsidP="0083043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๗.ปฏิบัติงานตามหลักวิชาตามหลักการ </w:t>
            </w:r>
          </w:p>
          <w:p w14:paraId="4AB972C9" w14:textId="0B610C3F" w:rsidR="000C4D46" w:rsidRPr="007E49B7" w:rsidRDefault="00135A93" w:rsidP="0083043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จรรยาบรรณ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โดยไม่ประนีประนอมกับความเลว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ไม่หวั่นเกรงต่อการข่มขู่หรืออิทธิพลใด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</w:p>
          <w:p w14:paraId="61EE9ACD" w14:textId="77777777" w:rsidR="0083043F" w:rsidRPr="007E49B7" w:rsidRDefault="00135A93" w:rsidP="0083043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๘.ให้รางวัล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แก่ผู้กระทำความดีและกล้าลงโทษ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ผู้กระทำผิดอย่างเหมาะสมเป็นธรรม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7757345" w14:textId="251AB49C" w:rsidR="000C4D46" w:rsidRPr="007E49B7" w:rsidRDefault="00135A93" w:rsidP="0083043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๙.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ไม่ใช้ระบบคอมพิวเตอร์ของสำนักงาน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ในการเผยแพร่ข้อมูลที่ไม่เหมาะสมในทาง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ศีลธรรม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ขนบธรรมเนียมและจารีตประเพณีหรือละเมิด</w:t>
            </w:r>
            <w:proofErr w:type="spellEnd"/>
            <w:r w:rsidR="0083043F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การสร้างความเสียหาย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แก่ชื่อเสียง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และทรัพย์สิน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การมีไว้ซึ่งสื่อลามก</w:t>
            </w:r>
            <w:proofErr w:type="spellEnd"/>
          </w:p>
        </w:tc>
      </w:tr>
    </w:tbl>
    <w:p w14:paraId="7F5C2DA9" w14:textId="77777777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E50A64E" w14:textId="7EC5ED89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A36991C" w14:textId="6B9C6FDB" w:rsidR="00BE1C1B" w:rsidRPr="007E49B7" w:rsidRDefault="00BE1C1B">
      <w:pPr>
        <w:rPr>
          <w:rFonts w:ascii="TH SarabunIT๙" w:eastAsia="Sarabun" w:hAnsi="TH SarabunIT๙" w:cs="TH SarabunIT๙"/>
          <w:sz w:val="32"/>
          <w:szCs w:val="32"/>
        </w:rPr>
      </w:pPr>
    </w:p>
    <w:p w14:paraId="6B7C1699" w14:textId="127BD71B" w:rsidR="00BE1C1B" w:rsidRPr="007E49B7" w:rsidRDefault="00BE1C1B">
      <w:pPr>
        <w:rPr>
          <w:rFonts w:ascii="TH SarabunIT๙" w:eastAsia="Sarabun" w:hAnsi="TH SarabunIT๙" w:cs="TH SarabunIT๙"/>
          <w:sz w:val="32"/>
          <w:szCs w:val="32"/>
        </w:rPr>
      </w:pPr>
    </w:p>
    <w:p w14:paraId="33F7F376" w14:textId="4A43C8BD" w:rsidR="00BE1C1B" w:rsidRPr="007E49B7" w:rsidRDefault="00BE1C1B">
      <w:pPr>
        <w:rPr>
          <w:rFonts w:ascii="TH SarabunIT๙" w:eastAsia="Sarabun" w:hAnsi="TH SarabunIT๙" w:cs="TH SarabunIT๙"/>
          <w:sz w:val="32"/>
          <w:szCs w:val="32"/>
        </w:rPr>
      </w:pPr>
    </w:p>
    <w:p w14:paraId="2578D074" w14:textId="26E1CB28" w:rsidR="00BE1C1B" w:rsidRPr="007E49B7" w:rsidRDefault="00BE1C1B">
      <w:pPr>
        <w:rPr>
          <w:rFonts w:ascii="TH SarabunIT๙" w:eastAsia="Sarabun" w:hAnsi="TH SarabunIT๙" w:cs="TH SarabunIT๙"/>
          <w:sz w:val="32"/>
          <w:szCs w:val="32"/>
        </w:rPr>
      </w:pPr>
    </w:p>
    <w:p w14:paraId="3F3B8F47" w14:textId="6AF47726" w:rsidR="00BE1C1B" w:rsidRPr="007E49B7" w:rsidRDefault="00BE1C1B">
      <w:pPr>
        <w:rPr>
          <w:rFonts w:ascii="TH SarabunIT๙" w:eastAsia="Sarabun" w:hAnsi="TH SarabunIT๙" w:cs="TH SarabunIT๙"/>
          <w:sz w:val="32"/>
          <w:szCs w:val="32"/>
        </w:rPr>
      </w:pPr>
    </w:p>
    <w:p w14:paraId="3F8BDD46" w14:textId="77777777" w:rsidR="00BE1C1B" w:rsidRPr="007E49B7" w:rsidRDefault="00BE1C1B">
      <w:pPr>
        <w:rPr>
          <w:rFonts w:ascii="TH SarabunIT๙" w:eastAsia="Sarabun" w:hAnsi="TH SarabunIT๙" w:cs="TH SarabunIT๙"/>
          <w:sz w:val="32"/>
          <w:szCs w:val="32"/>
        </w:rPr>
      </w:pPr>
    </w:p>
    <w:p w14:paraId="4708C631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36A8270F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6BEF3B72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-๘-</w:t>
      </w:r>
    </w:p>
    <w:p w14:paraId="53C86BD0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c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13418F93" w14:textId="77777777" w:rsidTr="005A1849">
        <w:tc>
          <w:tcPr>
            <w:tcW w:w="4520" w:type="dxa"/>
            <w:shd w:val="clear" w:color="auto" w:fill="EC9EE3"/>
          </w:tcPr>
          <w:p w14:paraId="4ADCFDE0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1B04691F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1FE06456" w14:textId="77777777">
        <w:tc>
          <w:tcPr>
            <w:tcW w:w="4520" w:type="dxa"/>
          </w:tcPr>
          <w:p w14:paraId="02E8A6B8" w14:textId="321CC4B0" w:rsidR="009277E5" w:rsidRDefault="00135A93" w:rsidP="00B912B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คุณธรรม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จริยธรรม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และจรรยาบรรณแห่ง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วิชาชีพ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เพื่อภาพลักษณ์ศักดิ์ศรีชื่อเสียงและเกียรติยศของ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ความเป็นข้าราชการท</w:t>
            </w:r>
            <w:r w:rsidR="009277E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ี่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พฤติกรรมตามค่านิยม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กล้ายืนหยัดทำในสิ่งที</w:t>
            </w:r>
            <w:proofErr w:type="spellEnd"/>
            <w:r w:rsidR="009277E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่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ถูกต้อ</w:t>
            </w:r>
            <w:proofErr w:type="spellEnd"/>
            <w:r w:rsidR="00643287" w:rsidRPr="007E49B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spellStart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รายงานการวิจัย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กรณีศึกษาบุคคล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ตัวอย่าง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และเครื่องชี้วัด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เพื่อนำไป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สู่การพัฒนาพฤติกรรมข้าราชการยุคใหม่สำนักงาน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ก.พ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., ๒๕๔๗)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="00643287" w:rsidRPr="007E49B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ารปฏิบัติหน้าที่ของ</w:t>
            </w:r>
            <w:proofErr w:type="spellEnd"/>
            <w:r w:rsidR="00B912B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ข้าราชการที่กล้าต้านทานกับอิทธิพลหรือผล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ประโยชน์ทั้งที่มาจากภายในหน่วยงานเอง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หรือจาก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ภายนอกที่จะทำให้ข้าราชการผู้นั้นปฏิบัติไม่ถูกต้อง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ตามระเบียบกฎเกณฑ์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หรือหลักจรรยาบรรณ</w:t>
            </w:r>
            <w:proofErr w:type="spellEnd"/>
          </w:p>
          <w:p w14:paraId="552DAE8D" w14:textId="7273ABCF" w:rsidR="000C4D46" w:rsidRPr="007E49B7" w:rsidRDefault="00135A93" w:rsidP="00B912B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วิชาชีพของตนทั้งกล้าท</w:t>
            </w:r>
            <w:r w:rsidR="009277E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ี่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จะพูดและกระทำเพื่อรักษา</w:t>
            </w:r>
            <w:proofErr w:type="spellEnd"/>
            <w:r w:rsidR="009277E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ผลประโยชน์ของทางราชการ</w:t>
            </w:r>
            <w:proofErr w:type="spellEnd"/>
            <w:r w:rsidR="00B912B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เมื่อพบเห็นการกระทำ</w:t>
            </w:r>
            <w:proofErr w:type="spellEnd"/>
            <w:r w:rsidR="00B912B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ที่ไม่ถูกต้องและพยายามหลีกเลี่ยงไปจาก</w:t>
            </w:r>
            <w:proofErr w:type="spellEnd"/>
            <w:r w:rsidR="00B912B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สถานการณ์ที่เสี่ยงต่อการกระทำผิดซึ่งรวมถึง</w:t>
            </w:r>
            <w:proofErr w:type="spellEnd"/>
            <w:r w:rsidR="00B912B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การหาความช่วยเหลือจากผู้มีอำนาจกว่าเพื่อป้องกันไม่ให้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เกิดสถานการณ์ที่ไม่ถูกต้องขึ้น</w:t>
            </w:r>
            <w:proofErr w:type="spellEnd"/>
          </w:p>
        </w:tc>
        <w:tc>
          <w:tcPr>
            <w:tcW w:w="4520" w:type="dxa"/>
          </w:tcPr>
          <w:p w14:paraId="548E413F" w14:textId="4D0A3CBF" w:rsidR="000C4D46" w:rsidRPr="007E49B7" w:rsidRDefault="00135A93" w:rsidP="001B5800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อนาจารการส่งต่อจดหมายอิเล็กทรอนิกส์ที่เป็น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การรบกวนสร้างความรำคาญหรือเป็นการโฆษณา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สินค้าธุรกิจและบริการนอกเหนือจากที่ราชการ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กำหนดรวมถึงการใช้คอมพิวเตอร์หรือสื่อที่ไม่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เหมาะสมขณะทำงาน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การเล่นพนันออนไลน์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การเข้าเว็บไซต์ที่ไม่เหมาะสม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หรือดูหนังออนไลน์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B10761F" w14:textId="719070E1" w:rsidR="001B5800" w:rsidRDefault="00135A93" w:rsidP="001B5800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๑๐.</w:t>
            </w:r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ใช้ดุลพินิจอย่างมีเหตุมีผลในการ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ตัดสินใจกระทำหรือไม่กระทำด้วยความสุจริตใจเพื่อประโยชน์ของ</w:t>
            </w:r>
            <w:proofErr w:type="spellEnd"/>
            <w:r w:rsidR="003C1DC7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ส่วนรวมหรือประชาชนเป็นสำคัญกล้าคัดค้านในสิ่ง</w:t>
            </w:r>
            <w:proofErr w:type="spellEnd"/>
            <w:proofErr w:type="gramEnd"/>
          </w:p>
          <w:p w14:paraId="7069E88C" w14:textId="4D475E0D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ที่ไม่ถูกต้องไม่ชอบธรรม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A0B3AD2" w14:textId="4917591B" w:rsidR="000C4D46" w:rsidRPr="007E49B7" w:rsidRDefault="00135A93" w:rsidP="001B5800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๑.ไม่ทำผิดระเบียบกฎหมา</w:t>
            </w:r>
            <w:r w:rsidR="00643287" w:rsidRPr="007E49B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แม้ผู้บังคับบัญชา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จะสั่งให้ทำในสิ่งที่ไม่ถูกต้องก็กล้าที่จะคัดค้าน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ตรวจสอบตามกระบวนการ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BDC5CCA" w14:textId="3914BB55" w:rsidR="000C4D46" w:rsidRPr="007E49B7" w:rsidRDefault="00135A93" w:rsidP="003C1DC7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๒.บันทึกการคัดค้านการดำเนินการที่ไม่ถูกต้องไว้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ในรายงานการประชุมหรือในการเสนอเรื่อง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แล้วแต่กรณ</w:t>
            </w:r>
            <w:proofErr w:type="spellEnd"/>
          </w:p>
        </w:tc>
      </w:tr>
    </w:tbl>
    <w:p w14:paraId="7E75FE7F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FB14460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1E98E2A1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6A3B0677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7573E41C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7A03010D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604C4BBA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6A021016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6C2FFCF2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807D1C5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2F071DCD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3F0F13E5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407B0A8A" w14:textId="6778C09F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1E828162" w14:textId="0FAA5C7A" w:rsidR="00A63362" w:rsidRPr="007E49B7" w:rsidRDefault="00A63362">
      <w:pPr>
        <w:rPr>
          <w:rFonts w:ascii="TH SarabunIT๙" w:eastAsia="Sarabun" w:hAnsi="TH SarabunIT๙" w:cs="TH SarabunIT๙"/>
          <w:sz w:val="32"/>
          <w:szCs w:val="32"/>
        </w:rPr>
      </w:pPr>
    </w:p>
    <w:p w14:paraId="15AA7FED" w14:textId="48FA6523" w:rsidR="00A63362" w:rsidRPr="007E49B7" w:rsidRDefault="00A63362">
      <w:pPr>
        <w:rPr>
          <w:rFonts w:ascii="TH SarabunIT๙" w:eastAsia="Sarabun" w:hAnsi="TH SarabunIT๙" w:cs="TH SarabunIT๙"/>
          <w:sz w:val="32"/>
          <w:szCs w:val="32"/>
        </w:rPr>
      </w:pPr>
    </w:p>
    <w:p w14:paraId="36050510" w14:textId="77777777" w:rsidR="00A63362" w:rsidRPr="007E49B7" w:rsidRDefault="00A63362">
      <w:pPr>
        <w:rPr>
          <w:rFonts w:ascii="TH SarabunIT๙" w:eastAsia="Sarabun" w:hAnsi="TH SarabunIT๙" w:cs="TH SarabunIT๙"/>
          <w:sz w:val="32"/>
          <w:szCs w:val="32"/>
          <w:cs/>
        </w:rPr>
      </w:pPr>
    </w:p>
    <w:p w14:paraId="4B501B83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-๙-</w:t>
      </w:r>
    </w:p>
    <w:p w14:paraId="5B3C4016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173817B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มาตรฐานทางจริยธรรม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ข้อที่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๔</w:t>
      </w:r>
    </w:p>
    <w:p w14:paraId="373B1E55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คิดถึงประโยชน์ส่วนรวมมากกว่าประโยชน์ส่วนตัว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และมีจิตสาธารณะ</w:t>
      </w:r>
      <w:proofErr w:type="spellEnd"/>
    </w:p>
    <w:tbl>
      <w:tblPr>
        <w:tblStyle w:val="ad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187993D4" w14:textId="77777777" w:rsidTr="005A1849">
        <w:tc>
          <w:tcPr>
            <w:tcW w:w="4520" w:type="dxa"/>
            <w:shd w:val="clear" w:color="auto" w:fill="EC9EE3"/>
          </w:tcPr>
          <w:p w14:paraId="720763C4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208B3B95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09AF" w:rsidRPr="007E49B7" w14:paraId="73CE28BC" w14:textId="77777777">
        <w:tc>
          <w:tcPr>
            <w:tcW w:w="4520" w:type="dxa"/>
          </w:tcPr>
          <w:p w14:paraId="0B28F78C" w14:textId="6D99BC07" w:rsidR="000C4D46" w:rsidRPr="007E49B7" w:rsidRDefault="00135A93" w:rsidP="00A63362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u w:val="single"/>
              </w:rPr>
              <w:t>หลักการ</w:t>
            </w: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คิดถึงประโยชน์ของส่วนรวมเป็นที่ตั้งมี</w:t>
            </w:r>
            <w:proofErr w:type="spellEnd"/>
            <w:r w:rsidR="00A63362"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            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ความเสียสละและมีจิตสาธารณะในการปฏิบัติหน้าที่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รวมทั้งไม่กระทำการอันมีลักษณะเป็นการขัดกัน</w:t>
            </w:r>
            <w:proofErr w:type="spellEnd"/>
            <w:r w:rsidR="00A63362"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         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ระหว่างประโยชน์ส่วนบุคคลและประโยชน์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ส่วนรวม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3DAD6CEF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u w:val="single"/>
              </w:rPr>
              <w:t>คำอธิบาย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4138D3B5" w14:textId="4D0AE226" w:rsidR="000C4D46" w:rsidRPr="007E49B7" w:rsidRDefault="00135A93" w:rsidP="0027125E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>คิดถึ</w:t>
            </w:r>
            <w:proofErr w:type="spellEnd"/>
            <w:r w:rsidR="00D76693" w:rsidRPr="007E49B7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</w:t>
            </w:r>
            <w:r w:rsidR="00847FEB">
              <w:rPr>
                <w:rFonts w:ascii="TH SarabunIT๙" w:eastAsia="Sarabu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หมายถึ</w:t>
            </w:r>
            <w:proofErr w:type="spellEnd"/>
            <w:r w:rsidR="0027125E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="00847FEB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นึกถึง</w:t>
            </w:r>
            <w:proofErr w:type="spellEnd"/>
            <w:r w:rsidR="00847FE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นึกถึงด้วยใจผูกพัน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>ประโยชน์ส่วนรวม</w:t>
            </w:r>
            <w:proofErr w:type="spellEnd"/>
            <w:r w:rsidR="00847FEB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วิกิพจนานุกรม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๒๒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ก.ค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. ๒๕๖๒)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3C1E9A26" w14:textId="77777777" w:rsidR="000C4D46" w:rsidRPr="007E49B7" w:rsidRDefault="00135A93" w:rsidP="003C5549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(๑)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สิ่งที่เป็นผลดีแก่คนส่วนใหญ่ในกลุ่ม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หนึ่ง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ภาวะที่เกิดผลดีเช่นนั้น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7D0C8402" w14:textId="2D2AF262" w:rsidR="000C4D46" w:rsidRPr="007E49B7" w:rsidRDefault="00135A93" w:rsidP="003C5549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๒)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น.</w:t>
            </w:r>
            <w:proofErr w:type="gram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สิ่งที่เป็นผลดีแก่ประชาชนส่วนใหญ่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ภาวะที่เกิดผลดีเช่นนั้น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2FB0B11E" w14:textId="1B4EFB7D" w:rsidR="00A73B74" w:rsidRPr="007E49B7" w:rsidRDefault="00135A93" w:rsidP="003C5549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๓)น.</w:t>
            </w:r>
            <w:proofErr w:type="gram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กฎหมาย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)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ประโยชน์อันเกิดจากการจัดทำ</w:t>
            </w:r>
            <w:proofErr w:type="spellEnd"/>
            <w:r w:rsidR="003C5549"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บริการสาธารณะหรือการจัดให้มีสิ่งสาธารณูปโภค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ภาวะที่เกิดประโยชน์เช่นนั้น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6431499E" w14:textId="5034A989" w:rsidR="000C4D46" w:rsidRPr="007E49B7" w:rsidRDefault="00135A93" w:rsidP="00847FEB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๔)น.</w:t>
            </w:r>
            <w:proofErr w:type="gram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กฎหมาย,ไทย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)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ประโยชน์ต่อสาธารณะหรือ</w:t>
            </w:r>
            <w:proofErr w:type="spellEnd"/>
            <w:r w:rsidR="00847FE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ประโยชน์อันเกิดจากการจัดทำบริการสาธารณะหรือการจัดให้มีสิ่งสาธารณูปโภคหรือประโยชน์อื่นใดที่</w:t>
            </w:r>
            <w:r w:rsidR="00847FE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เกิดจากการดำเนินการหรือการกระทำซึ่งมีลักษณะ</w:t>
            </w:r>
            <w:proofErr w:type="spellEnd"/>
            <w:r w:rsidR="00847FE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เป็นการส่งเสริมหรือ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สนับสนุนประชาชน</w:t>
            </w:r>
            <w:proofErr w:type="spellEnd"/>
            <w:r w:rsidR="00847FE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เป็นส่วนรวม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51E22D35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</w:p>
        </w:tc>
        <w:tc>
          <w:tcPr>
            <w:tcW w:w="4520" w:type="dxa"/>
          </w:tcPr>
          <w:p w14:paraId="6CED18ED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>คิดถึงประโยชน์ส่วนรวมมากกว่าประโยชน์ส่วนตัว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>และมีจิตสาธารณะ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5EE231A9" w14:textId="32B97CFE" w:rsidR="000C4D46" w:rsidRPr="007E49B7" w:rsidRDefault="00135A93" w:rsidP="00E753C7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๑.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สามารถแยกเรื่องส่วนตัวออกจากหน้าที่การงาน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ไม่แสวงหาประโยชน์โดยมิชอบจากตำแหน่งหน้าที่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เช่นไม่ใช้ความสนิทส่วนตัวปูนบำเหน็จพิเศษแก่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ผู้ใต้บังคับบัญชา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2697FA16" w14:textId="42CBDE24" w:rsidR="000C4D46" w:rsidRPr="007E49B7" w:rsidRDefault="00135A93" w:rsidP="00847FE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๒.ไม่เอาประโยชน์ส่วนตนมา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ทำให้ประโยชน์</w:t>
            </w:r>
            <w:proofErr w:type="spellEnd"/>
            <w:r w:rsidR="00E753C7"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ส่วนรวมต้องเสียไปเช่นปฏิบัติงานตามอำนาจหน้าที่</w:t>
            </w:r>
            <w:proofErr w:type="spellEnd"/>
            <w:r w:rsidR="00E753C7"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โดยไม่ดำเนินการอันจะเป็นการสร้างการผูกมัดหรือ</w:t>
            </w:r>
            <w:proofErr w:type="spellEnd"/>
            <w:r w:rsidR="00E753C7"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รับว่าจะดำเนินการในเรื่องที่อยู่นอกเหนืออำนาจ</w:t>
            </w:r>
            <w:proofErr w:type="spellEnd"/>
            <w:r w:rsidR="00E753C7"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หน้าที่ของตนโดยจงใจ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3AE53519" w14:textId="77777777" w:rsidR="00E753C7" w:rsidRPr="007E49B7" w:rsidRDefault="00135A93" w:rsidP="00847FE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๓.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มีจิตสำนึกในการใช้ทรัพย์สิน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บุคลากร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และเวลา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ของหน่วยงานอย่างคุ้มค่าและเป็นประโยชน์ต่อ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ส่วนรวมในงานและอาชีพของตน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2F61E1BB" w14:textId="0EF8B678" w:rsidR="000C4D46" w:rsidRPr="007E49B7" w:rsidRDefault="00135A93" w:rsidP="00E753C7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๔</w:t>
            </w:r>
            <w:r w:rsidR="00E753C7"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มีจิต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สาธารณะจิตอาสาอุทิศตนปฏิบัติหน้าที่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โดยคิดถึงความผาสุกและประโยชน์ส่วนรวมของ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ประชาชน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591D7E33" w14:textId="767CD5FC" w:rsidR="000C4D46" w:rsidRPr="007E49B7" w:rsidRDefault="00135A93" w:rsidP="00E753C7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๕.ปฏิบัติตามมาตรการ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ทางกฎหมายเกี่ยวกับ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ผลประโยชน์ทับซ้อน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คู่มือ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แนวทางการจัดการ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ผลประโยชน์ทับซ้อนของหน่วยงานของตน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5B7F5E5D" w14:textId="2E2A0DD3" w:rsidR="000C4D46" w:rsidRPr="007E49B7" w:rsidRDefault="00135A93" w:rsidP="00847FE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๖.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หลีกเลี่ยงไม่เข้าไปอยู่ในสถานการณ์ที่จะได้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ประโยชน์จากการปฏิบัติหน้าที่ของตน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40540EF2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6FDB7CC" w14:textId="77777777" w:rsidR="000C4D46" w:rsidRPr="007E49B7" w:rsidRDefault="000C4D46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0E80DE8F" w14:textId="779A7CB8" w:rsidR="000C4D46" w:rsidRDefault="000C4D46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7CAF9155" w14:textId="77777777" w:rsidR="00D01DAC" w:rsidRPr="007E49B7" w:rsidRDefault="00D01DAC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00E6D870" w14:textId="77777777" w:rsidR="000C4D46" w:rsidRPr="007E49B7" w:rsidRDefault="000C4D46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3309F4EA" w14:textId="77777777" w:rsidR="000C4D46" w:rsidRPr="007E49B7" w:rsidRDefault="000C4D46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20057FA4" w14:textId="4012A66E" w:rsidR="000C4D46" w:rsidRPr="007E49B7" w:rsidRDefault="000C4D46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26879065" w14:textId="39BB42A4" w:rsidR="003C5549" w:rsidRPr="007E49B7" w:rsidRDefault="003C5549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5FF86026" w14:textId="568D7216" w:rsidR="003C5549" w:rsidRPr="007E49B7" w:rsidRDefault="003C5549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0B5E9F7F" w14:textId="77777777" w:rsidR="003C5549" w:rsidRPr="007E49B7" w:rsidRDefault="003C5549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0DFE7243" w14:textId="77777777" w:rsidR="000C4D46" w:rsidRPr="007E49B7" w:rsidRDefault="000C4D46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75722E98" w14:textId="77777777" w:rsidR="000C4D46" w:rsidRPr="007E49B7" w:rsidRDefault="000C4D46">
      <w:pPr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</w:p>
    <w:p w14:paraId="387272E5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-๑๐-</w:t>
      </w:r>
    </w:p>
    <w:p w14:paraId="19AE8C31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e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6B6F6CD4" w14:textId="77777777" w:rsidTr="005A1849">
        <w:tc>
          <w:tcPr>
            <w:tcW w:w="4520" w:type="dxa"/>
            <w:shd w:val="clear" w:color="auto" w:fill="EC9EE3"/>
          </w:tcPr>
          <w:p w14:paraId="5844F4D6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6871A90E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1F5D377F" w14:textId="77777777">
        <w:tc>
          <w:tcPr>
            <w:tcW w:w="4520" w:type="dxa"/>
          </w:tcPr>
          <w:p w14:paraId="2CAEECB0" w14:textId="4660E1CF" w:rsidR="000C4D46" w:rsidRPr="007E49B7" w:rsidRDefault="00135A93" w:rsidP="00403AD5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ประโยชน์ส่วนรวม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หลักสูตรต้านทุจริตศึกษา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:</w:t>
            </w:r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การคิดแยกแยะระหว่างผลประโยชน์ส่วนตนกับ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ผลประโยชน์ส่วนรวม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ดร.ดำรงค์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ชลสุข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๒๕๖๑)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หมายถึงหรือผลประโยชน์สาธารณะประโยชน์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ของชุมชนโดยรวมไม่ใช่ผลรวมของประโยชน์ของ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ปัจเจกบุคคล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และไม่ใช่ผลประโยชน์ของกลุ่มชน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DBAF686" w14:textId="3D0F503F" w:rsidR="000C4D46" w:rsidRPr="007E49B7" w:rsidRDefault="00135A93" w:rsidP="00403AD5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ประโยชน์ส่วนตัว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หลักสูตรต้านทุจริตศึกษา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: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การคิดแยกแยะระหว่างผลประโยชน์ส่วนตนกับ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ผลประโยชน์ส่วนรวม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ดร.ดำรงค์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ชลสุข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๒๕๖๑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หมายถึงผลประโยชน์ที่บุคคลได้รับโดยอาศัย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ตำแหน่งหน้าที่ของตนหาผลประโยชน์จากบุคคล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หรือกลุ่มบุคคลมีทั้งที่เกี่ยวกับเงินทองและไม่ได้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เกี่ยวกับเงินทอง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ที่ดิน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หุ้น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สัมปทาน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ส่วนลด</w:t>
            </w:r>
            <w:proofErr w:type="spellEnd"/>
            <w:r w:rsidR="00403AD5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ของขวัญ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หรือสิ่งที่แสดงน้ำใจ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ไมตรีอื่น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การลำเอียง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การเลือกปฏิบัติ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เป็นต้น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ผลประโยชน์ส่วนตน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คู่มือป้องกันผลประโยชน์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ทับซ้อน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สำนักงานปลัดกระทรวงการคลัง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๒๕๖๐)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หมายถึงผลประโยชน์ส่วนบุคคล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ซึ่งผลประโยชน์นี้อาจเป็นตัวเงินหรือทรัพย์สิน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อื่น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รวมถึงผลประโยชน์ในรูปแบบอื่น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ที่ทำให้ผู้ได้รับพึงพอใจ</w:t>
            </w:r>
            <w:proofErr w:type="spellEnd"/>
          </w:p>
          <w:p w14:paraId="189063AD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520" w:type="dxa"/>
          </w:tcPr>
          <w:p w14:paraId="764C9406" w14:textId="77777777" w:rsidR="000C4D46" w:rsidRPr="007E49B7" w:rsidRDefault="00135A93" w:rsidP="00403AD5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๗.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มีส่วนในการช่วยเหลือสังคมในเรื่องต่าง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ที่เป็น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ปัญหา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หรือเกิดความเดือดร้อน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โดยรู้ถึงสิทธิและ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หน้าที่ในความรับผิดชอบ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D07F26D" w14:textId="77777777" w:rsidR="00852BDD" w:rsidRDefault="00135A93" w:rsidP="00403AD5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๘.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มีส่วนร่วมในกิจกรรมของหน่วยงานหรือกิจกรรม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ของชุมชนเพื่อสร้างชุมชนให้เข้มแข็ง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852BD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           </w:t>
            </w:r>
          </w:p>
          <w:p w14:paraId="72D7A283" w14:textId="34EC3A42" w:rsidR="000C4D46" w:rsidRPr="007E49B7" w:rsidRDefault="00135A93" w:rsidP="00403AD5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๙.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ตัดสินใจและกระทำใด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บนพื้นฐาน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ของหลักการ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หลักคุณธรรมที่ชอบธรรม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โดยยึดหลัก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เหตุผลของสาธารณะ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ประเทศชาติ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และมนุษยธรรม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5827100" w14:textId="6583B6CA" w:rsidR="000C4D46" w:rsidRPr="007E49B7" w:rsidRDefault="00135A93" w:rsidP="00403AD5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๑๐.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สร้างความมั่นใจต่อสาธารณชนว่าการกระทำ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ของเราไม่ถูกกระทำโดยผลประโยชน์และความ</w:t>
            </w:r>
            <w:proofErr w:type="spellEnd"/>
            <w:r w:rsidR="00852BD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สัมพันธ์ส่วนตัว</w:t>
            </w:r>
            <w:proofErr w:type="spellEnd"/>
          </w:p>
          <w:p w14:paraId="0835FF1F" w14:textId="77777777" w:rsidR="000C4D46" w:rsidRPr="007E49B7" w:rsidRDefault="00135A93" w:rsidP="00403AD5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๑๑.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ไม่ใช้ตำแหน่งหน้าที่หรืออิทธิพล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กดดันต่อการ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ตัดสินใจใด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ของตนหรือผู้อื่นที่เกี่ยวข้องกับงาน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ในหน้าที่ราชการ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A88EDE1" w14:textId="77777777" w:rsidR="000C4D46" w:rsidRPr="007E49B7" w:rsidRDefault="00135A93" w:rsidP="00403AD5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๑๒.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หลีกเลี่ยงกิจกรรมใด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ที่ทำให้องค์กรหรือ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บริการของรัฐเสื่อมเสียชื่อเสียง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หรือทำให้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ประชาชนขาดความไว้วางใจ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21A8B43" w14:textId="68728807" w:rsidR="000C4D46" w:rsidRPr="007E49B7" w:rsidRDefault="00135A93" w:rsidP="00462B6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๑๓.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ไม่ใช้ตำแหน่งหน้าที่เพื่อให้ได้มาเพื่อ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ผลประโยชน์ส่วนตน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ไม่ว่าจะเป็นของขวัญ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รางวัล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หรือผลประโยชน์ในรูปแบบใด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</w:t>
            </w:r>
            <w:r w:rsidR="00E6028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และยึดคำแนะนำ</w:t>
            </w:r>
            <w:proofErr w:type="spellEnd"/>
            <w:r w:rsidR="00E6028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เกี่ยวกับการรับของขวัญของกำนัลการรับรองแขก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และจัดการกับผล</w:t>
            </w:r>
            <w:proofErr w:type="spellEnd"/>
            <w:r w:rsidR="00852BD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ประโยชน์ทับซ้อน</w:t>
            </w:r>
            <w:proofErr w:type="spellEnd"/>
          </w:p>
        </w:tc>
      </w:tr>
    </w:tbl>
    <w:p w14:paraId="5626D8C7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2B573BBC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4C9B7549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2EF5122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32083023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7F2B7DB0" w14:textId="5870F5BC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0902257" w14:textId="34820C71" w:rsidR="005F457C" w:rsidRPr="007E49B7" w:rsidRDefault="005F457C">
      <w:pPr>
        <w:rPr>
          <w:rFonts w:ascii="TH SarabunIT๙" w:eastAsia="Sarabun" w:hAnsi="TH SarabunIT๙" w:cs="TH SarabunIT๙"/>
          <w:sz w:val="32"/>
          <w:szCs w:val="32"/>
        </w:rPr>
      </w:pPr>
    </w:p>
    <w:p w14:paraId="7C2424AA" w14:textId="119F7C65" w:rsidR="005F457C" w:rsidRPr="007E49B7" w:rsidRDefault="005F457C">
      <w:pPr>
        <w:rPr>
          <w:rFonts w:ascii="TH SarabunIT๙" w:eastAsia="Sarabun" w:hAnsi="TH SarabunIT๙" w:cs="TH SarabunIT๙"/>
          <w:sz w:val="32"/>
          <w:szCs w:val="32"/>
        </w:rPr>
      </w:pPr>
    </w:p>
    <w:p w14:paraId="2E73D67B" w14:textId="2CF7F178" w:rsidR="005F457C" w:rsidRPr="007E49B7" w:rsidRDefault="005F457C">
      <w:pPr>
        <w:rPr>
          <w:rFonts w:ascii="TH SarabunIT๙" w:eastAsia="Sarabun" w:hAnsi="TH SarabunIT๙" w:cs="TH SarabunIT๙"/>
          <w:sz w:val="32"/>
          <w:szCs w:val="32"/>
        </w:rPr>
      </w:pPr>
    </w:p>
    <w:p w14:paraId="3EF758B1" w14:textId="77777777" w:rsidR="005F457C" w:rsidRPr="007E49B7" w:rsidRDefault="005F457C">
      <w:pPr>
        <w:rPr>
          <w:rFonts w:ascii="TH SarabunIT๙" w:eastAsia="Sarabun" w:hAnsi="TH SarabunIT๙" w:cs="TH SarabunIT๙"/>
          <w:sz w:val="32"/>
          <w:szCs w:val="32"/>
        </w:rPr>
      </w:pPr>
    </w:p>
    <w:p w14:paraId="4281CB03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8561885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69F76567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-๑๑-</w:t>
      </w:r>
    </w:p>
    <w:p w14:paraId="52FA1E5F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f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52A7B09F" w14:textId="77777777" w:rsidTr="005A1849">
        <w:tc>
          <w:tcPr>
            <w:tcW w:w="4520" w:type="dxa"/>
            <w:shd w:val="clear" w:color="auto" w:fill="EC9EE3"/>
          </w:tcPr>
          <w:p w14:paraId="606C0950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bookmarkStart w:id="3" w:name="_heading=h.3znysh7" w:colFirst="0" w:colLast="0"/>
            <w:bookmarkEnd w:id="3"/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2BAE23FF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532FA7D4" w14:textId="77777777">
        <w:tc>
          <w:tcPr>
            <w:tcW w:w="4520" w:type="dxa"/>
          </w:tcPr>
          <w:p w14:paraId="062FAC71" w14:textId="4052A543" w:rsidR="000C4D46" w:rsidRPr="007E49B7" w:rsidRDefault="00135A93" w:rsidP="008F6F1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ผลประโยชน์ทับซ้อน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spellStart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ชุดความรู้การเฝ้าระวัง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การทุจริตของหน่วยงานภาครัฐ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ป.ป.ช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การที่เจ้าหน้าที่ของรัฐกระทำ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การใด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ตามอำนาจหน้าที่เพื่อประโยชน์ส่วนรวมแต่กลับเข้า</w:t>
            </w:r>
            <w:proofErr w:type="spellEnd"/>
            <w:r w:rsidR="008F6F1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ไปมีส่วนได้ส่วนเสียกับกิจกรรมหรือการดำเนินการ</w:t>
            </w:r>
            <w:proofErr w:type="spellEnd"/>
            <w:r w:rsidR="008F6F1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ที่เอื้อผลประโยชน์ให้กับตนหรือพวกพ้องทำให้การ</w:t>
            </w:r>
            <w:proofErr w:type="spellEnd"/>
            <w:r w:rsidR="006F37B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ใช้อำนาจหน้าที่เป็นไปโดย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ไม่สุจริต</w:t>
            </w:r>
            <w:proofErr w:type="spellEnd"/>
            <w:r w:rsidR="006F37B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ก่อให้เกิด</w:t>
            </w:r>
            <w:proofErr w:type="spellEnd"/>
            <w:r w:rsidR="006F37B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ผลเสียต่อภาครัฐ</w:t>
            </w:r>
            <w:proofErr w:type="spellEnd"/>
          </w:p>
          <w:p w14:paraId="6DF71502" w14:textId="1A91F222" w:rsidR="000C4D46" w:rsidRPr="007E49B7" w:rsidRDefault="00135A93" w:rsidP="005F457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ผลประโยชน์ทับซ้อน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คู่มือการพัฒนาและ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ส่งเสริมการปฏิบัติตามมาตรฐานทางจริยธรรม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ข้าราชการพลเรือน,สำนักงาน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ก.พ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., ๒๕๕๔)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="005F457C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สถานการณ์หรือการกระทำของบุคคล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ไม่ว่าจะเป็นนักการเมือง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ข้าราชการ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บริษัท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หรือผู้บริหารมีผลประโยชน์ส่วนตน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เข้ามาเกี่ยวข้องจนส่งผลกระทบต่อการตัดสินใจ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หรือการปฏิบัติหน้าที่ในตำแหน่งนั้นรับผิดชอบอยู่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และส่งผลกระทบต่อประโยชน์ส่วนรวม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กล่าวคือการที่เจ้าหน้าที่ของรัฐตัดสินใจหรือปฏิบัติ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หน้าที่ในตำแหน่งของตนอันก่อให้เกิดประโยชน์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ต่อตนเองหรือพวกพ้องมากกว่าประโยชน์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ส่วนรวม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ซึ่งการกระทำนั้นอาจจะเกิดขึ้นอย่างรู้ตัว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หรือไม่รู้ตัว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ทั้งเจตนาและไม่เจตนา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ซึ่งมีรูปแบบ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ที่หลากหลาย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จนกระทั่งกลายเป็นสิ่งที่ปฏิบัติกัน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ทั่วไปโดยไม่เห็นว่าเป็นความผิด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การรับ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สินบน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การจ่ายเงินใต้โต๊ะ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การจ่ายเงินตอบแทน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เพื่อให้ตนเองได้เลื่อนตำแหน่ง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20" w:type="dxa"/>
          </w:tcPr>
          <w:p w14:paraId="3AEDE324" w14:textId="77777777" w:rsidR="000C4D46" w:rsidRPr="007E49B7" w:rsidRDefault="000C4D46" w:rsidP="005F457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646625B" w14:textId="77777777" w:rsidR="000C4D46" w:rsidRPr="007E49B7" w:rsidRDefault="000C4D46" w:rsidP="005F457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35381DF1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44E17B12" w14:textId="757DA388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6FF78786" w14:textId="061707E9" w:rsidR="00316BD7" w:rsidRPr="007E49B7" w:rsidRDefault="00316BD7">
      <w:pPr>
        <w:rPr>
          <w:rFonts w:ascii="TH SarabunIT๙" w:eastAsia="Sarabun" w:hAnsi="TH SarabunIT๙" w:cs="TH SarabunIT๙"/>
          <w:sz w:val="32"/>
          <w:szCs w:val="32"/>
        </w:rPr>
      </w:pPr>
    </w:p>
    <w:p w14:paraId="3C971C3C" w14:textId="0C22F22E" w:rsidR="00316BD7" w:rsidRPr="007E49B7" w:rsidRDefault="00316BD7">
      <w:pPr>
        <w:rPr>
          <w:rFonts w:ascii="TH SarabunIT๙" w:eastAsia="Sarabun" w:hAnsi="TH SarabunIT๙" w:cs="TH SarabunIT๙"/>
          <w:sz w:val="32"/>
          <w:szCs w:val="32"/>
        </w:rPr>
      </w:pPr>
    </w:p>
    <w:p w14:paraId="33B19405" w14:textId="3E885E55" w:rsidR="00316BD7" w:rsidRPr="007E49B7" w:rsidRDefault="00316BD7">
      <w:pPr>
        <w:rPr>
          <w:rFonts w:ascii="TH SarabunIT๙" w:eastAsia="Sarabun" w:hAnsi="TH SarabunIT๙" w:cs="TH SarabunIT๙"/>
          <w:sz w:val="32"/>
          <w:szCs w:val="32"/>
        </w:rPr>
      </w:pPr>
    </w:p>
    <w:p w14:paraId="1097A68B" w14:textId="24DCD6CC" w:rsidR="00316BD7" w:rsidRPr="007E49B7" w:rsidRDefault="00316BD7">
      <w:pPr>
        <w:rPr>
          <w:rFonts w:ascii="TH SarabunIT๙" w:eastAsia="Sarabun" w:hAnsi="TH SarabunIT๙" w:cs="TH SarabunIT๙"/>
          <w:sz w:val="32"/>
          <w:szCs w:val="32"/>
        </w:rPr>
      </w:pPr>
    </w:p>
    <w:p w14:paraId="472921B5" w14:textId="0FFEEF2E" w:rsidR="00316BD7" w:rsidRPr="007E49B7" w:rsidRDefault="00316BD7">
      <w:pPr>
        <w:rPr>
          <w:rFonts w:ascii="TH SarabunIT๙" w:eastAsia="Sarabun" w:hAnsi="TH SarabunIT๙" w:cs="TH SarabunIT๙"/>
          <w:sz w:val="32"/>
          <w:szCs w:val="32"/>
        </w:rPr>
      </w:pPr>
    </w:p>
    <w:p w14:paraId="422A63B2" w14:textId="77777777" w:rsidR="00316BD7" w:rsidRPr="007E49B7" w:rsidRDefault="00316BD7">
      <w:pPr>
        <w:rPr>
          <w:rFonts w:ascii="TH SarabunIT๙" w:eastAsia="Sarabun" w:hAnsi="TH SarabunIT๙" w:cs="TH SarabunIT๙"/>
          <w:sz w:val="32"/>
          <w:szCs w:val="32"/>
        </w:rPr>
      </w:pPr>
    </w:p>
    <w:p w14:paraId="193B372F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0FC0D128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73249F27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-๑๒-</w:t>
      </w:r>
    </w:p>
    <w:p w14:paraId="5EFAA123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f0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7BB59C11" w14:textId="77777777" w:rsidTr="005A1849">
        <w:tc>
          <w:tcPr>
            <w:tcW w:w="4520" w:type="dxa"/>
            <w:shd w:val="clear" w:color="auto" w:fill="EC9EE3"/>
          </w:tcPr>
          <w:p w14:paraId="5004B33A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bookmarkStart w:id="4" w:name="_heading=h.2et92p0" w:colFirst="0" w:colLast="0"/>
            <w:bookmarkEnd w:id="4"/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5F5C870B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74A84BBD" w14:textId="77777777">
        <w:tc>
          <w:tcPr>
            <w:tcW w:w="4520" w:type="dxa"/>
          </w:tcPr>
          <w:p w14:paraId="013127AC" w14:textId="0B34CD77" w:rsidR="000C4D46" w:rsidRPr="007E49B7" w:rsidRDefault="00135A93" w:rsidP="00D0399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ผลประโยชน์ทับซ้อน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spellStart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การขัดกันแห่งผลประโยชน์</w:t>
            </w:r>
            <w:proofErr w:type="spellEnd"/>
            <w:r w:rsidR="007F1D44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และมาตรา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๑๐๐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ดร.กำชัย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จงจักรพันธ์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ป.ป.ช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., ๒๕๕๕)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สภาวการณ์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สถานการณ์หรือข้อเท็จจริงที่บุคคลมีอำนาจหน้าที่ที่จะต้องใช้ดุลพินิจปฏิบัติหน้าที่หรือกระทำการอย่างหนึ่งอย่างใดตามอำนาจหน้าที่เพื่อส่วนรวมเพื่อ</w:t>
            </w:r>
            <w:r w:rsidR="00D039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หน่วยงานหรือเพื่อองค์กร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แต่ตนเองผลประโยชน์</w:t>
            </w:r>
            <w:proofErr w:type="spellEnd"/>
            <w:r w:rsidR="00D039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ส่วนตนเกี่ยวข้องอยู่ในเรื่องนั้น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</w:t>
            </w:r>
          </w:p>
          <w:p w14:paraId="1F219DC9" w14:textId="09B230C7" w:rsidR="007F1D44" w:rsidRPr="007E49B7" w:rsidRDefault="00135A93" w:rsidP="001E185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จิตสาธารณะ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(๑) น. (Public mind,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Publicconsciousness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  <w:r w:rsidR="008C7D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คือความรู้สึกของบุคคลที่</w:t>
            </w:r>
            <w:proofErr w:type="spellEnd"/>
            <w:r w:rsidR="00D039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มองเห็นถึงปัญหาต่างๆที่เกิดขึ้นในสังคมแล้วรู้สึก</w:t>
            </w:r>
            <w:proofErr w:type="spellEnd"/>
            <w:r w:rsidR="00D039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อยากเข้าไปมีส่วน</w:t>
            </w:r>
            <w:proofErr w:type="spellEnd"/>
            <w:r w:rsidR="00D039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ในการช่วยเหลือสังคมในเรื่อง</w:t>
            </w:r>
            <w:proofErr w:type="spellEnd"/>
            <w:r w:rsidR="00D039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ต่างๆ</w:t>
            </w:r>
            <w:proofErr w:type="spellEnd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ที่เป็นปัญหาหรือเกิดความเดือดร้อน</w:t>
            </w:r>
            <w:proofErr w:type="spellEnd"/>
            <w:r w:rsidR="00D039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โดยรู้ถึง</w:t>
            </w:r>
            <w:proofErr w:type="spellEnd"/>
            <w:r w:rsidR="008C7D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สิทธิ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และหน้าที่ในความรับผิดชอบพร้อมลงมื</w:t>
            </w:r>
            <w:proofErr w:type="spellEnd"/>
            <w:r w:rsidR="00D0399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ปฏิบัติร่วมช่วยเหลือและแก้ไขปัญหาต่างๆให้แก่</w:t>
            </w:r>
            <w:proofErr w:type="spellEnd"/>
            <w:r w:rsidR="00D0399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สังคมของเรา</w:t>
            </w:r>
            <w:proofErr w:type="spellEnd"/>
            <w:r w:rsidR="007F1D44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ร่วมกับผู้อื่นหรือเรียกง่ายๆว่าเป็น</w:t>
            </w:r>
            <w:proofErr w:type="spellEnd"/>
            <w:r w:rsidR="003A54D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น้ำใจของคนที่มีความเอื้อเฟื้อเผื่อแผ่ซึ่งกันและกันในสังคมด้วยความเต็มใจโดยไม่หวัผลใดๆตอบแทน </w:t>
            </w:r>
          </w:p>
          <w:p w14:paraId="55CBAFC0" w14:textId="24BA2318" w:rsidR="000C4D46" w:rsidRPr="007E49B7" w:rsidRDefault="00135A93" w:rsidP="001E185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๒</w:t>
            </w:r>
            <w:r w:rsidR="008C7D9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น</w:t>
            </w:r>
            <w:r w:rsidR="007F1D44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ความรู้สึกตระหนักของบุคคลถึงปัญหา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ที่เกิดขึ้นในสังคม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ทำให้เกิดความรู้สึกที่ปรารถนา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จะร่วมและมีส่วนช่วยเหลือสังคม</w:t>
            </w:r>
            <w:proofErr w:type="spellEnd"/>
          </w:p>
        </w:tc>
        <w:tc>
          <w:tcPr>
            <w:tcW w:w="4520" w:type="dxa"/>
          </w:tcPr>
          <w:p w14:paraId="0222306C" w14:textId="77777777" w:rsidR="000C4D46" w:rsidRPr="007E49B7" w:rsidRDefault="000C4D46" w:rsidP="007F1D4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76E8DD1" w14:textId="77777777" w:rsidR="000C4D46" w:rsidRPr="007E49B7" w:rsidRDefault="000C4D46" w:rsidP="007F1D44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67437AF1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22D05EAC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2ECCAE46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7D467956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13A9C424" w14:textId="296952FA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48A11AF5" w14:textId="6794168C" w:rsidR="006A6958" w:rsidRPr="007E49B7" w:rsidRDefault="006A6958">
      <w:pPr>
        <w:rPr>
          <w:rFonts w:ascii="TH SarabunIT๙" w:eastAsia="Sarabun" w:hAnsi="TH SarabunIT๙" w:cs="TH SarabunIT๙"/>
          <w:sz w:val="32"/>
          <w:szCs w:val="32"/>
        </w:rPr>
      </w:pPr>
    </w:p>
    <w:p w14:paraId="3731E821" w14:textId="10A309B7" w:rsidR="006A6958" w:rsidRPr="007E49B7" w:rsidRDefault="006A6958">
      <w:pPr>
        <w:rPr>
          <w:rFonts w:ascii="TH SarabunIT๙" w:eastAsia="Sarabun" w:hAnsi="TH SarabunIT๙" w:cs="TH SarabunIT๙"/>
          <w:sz w:val="32"/>
          <w:szCs w:val="32"/>
        </w:rPr>
      </w:pPr>
    </w:p>
    <w:p w14:paraId="59B86F25" w14:textId="138CCB17" w:rsidR="006A6958" w:rsidRPr="007E49B7" w:rsidRDefault="006A6958">
      <w:pPr>
        <w:rPr>
          <w:rFonts w:ascii="TH SarabunIT๙" w:eastAsia="Sarabun" w:hAnsi="TH SarabunIT๙" w:cs="TH SarabunIT๙"/>
          <w:sz w:val="32"/>
          <w:szCs w:val="32"/>
        </w:rPr>
      </w:pPr>
    </w:p>
    <w:p w14:paraId="1B57F35F" w14:textId="182037F7" w:rsidR="006A6958" w:rsidRPr="007E49B7" w:rsidRDefault="006A6958">
      <w:pPr>
        <w:rPr>
          <w:rFonts w:ascii="TH SarabunIT๙" w:eastAsia="Sarabun" w:hAnsi="TH SarabunIT๙" w:cs="TH SarabunIT๙"/>
          <w:sz w:val="32"/>
          <w:szCs w:val="32"/>
        </w:rPr>
      </w:pPr>
    </w:p>
    <w:p w14:paraId="270FB7E7" w14:textId="210EE319" w:rsidR="006A6958" w:rsidRPr="007E49B7" w:rsidRDefault="006A6958">
      <w:pPr>
        <w:rPr>
          <w:rFonts w:ascii="TH SarabunIT๙" w:eastAsia="Sarabun" w:hAnsi="TH SarabunIT๙" w:cs="TH SarabunIT๙"/>
          <w:sz w:val="32"/>
          <w:szCs w:val="32"/>
        </w:rPr>
      </w:pPr>
    </w:p>
    <w:p w14:paraId="532B092D" w14:textId="350BEE0C" w:rsidR="006A6958" w:rsidRPr="007E49B7" w:rsidRDefault="006A6958">
      <w:pPr>
        <w:rPr>
          <w:rFonts w:ascii="TH SarabunIT๙" w:eastAsia="Sarabun" w:hAnsi="TH SarabunIT๙" w:cs="TH SarabunIT๙"/>
          <w:sz w:val="32"/>
          <w:szCs w:val="32"/>
        </w:rPr>
      </w:pPr>
    </w:p>
    <w:p w14:paraId="25B80F03" w14:textId="77777777" w:rsidR="006A6958" w:rsidRPr="007E49B7" w:rsidRDefault="006A6958">
      <w:pPr>
        <w:rPr>
          <w:rFonts w:ascii="TH SarabunIT๙" w:eastAsia="Sarabun" w:hAnsi="TH SarabunIT๙" w:cs="TH SarabunIT๙"/>
          <w:sz w:val="32"/>
          <w:szCs w:val="32"/>
        </w:rPr>
      </w:pPr>
    </w:p>
    <w:p w14:paraId="257F9004" w14:textId="77777777" w:rsidR="000C4D46" w:rsidRPr="007E49B7" w:rsidRDefault="000C4D46">
      <w:pPr>
        <w:rPr>
          <w:rFonts w:ascii="TH SarabunIT๙" w:eastAsia="Sarabun" w:hAnsi="TH SarabunIT๙" w:cs="TH SarabunIT๙"/>
          <w:sz w:val="32"/>
          <w:szCs w:val="32"/>
        </w:rPr>
      </w:pPr>
    </w:p>
    <w:p w14:paraId="29C49F07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-๑๓-</w:t>
      </w:r>
    </w:p>
    <w:p w14:paraId="7715A482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4550EAF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มาตรฐานทางจริยธรรม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ข้อที่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๕</w:t>
      </w:r>
    </w:p>
    <w:p w14:paraId="1E210201" w14:textId="77777777" w:rsidR="000C4D46" w:rsidRPr="007E49B7" w:rsidRDefault="00135A93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มุ่งผลสัมฤทธิ์ของงาน</w:t>
      </w:r>
      <w:proofErr w:type="spellEnd"/>
    </w:p>
    <w:tbl>
      <w:tblPr>
        <w:tblStyle w:val="af1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28BF1018" w14:textId="77777777" w:rsidTr="005A1849">
        <w:tc>
          <w:tcPr>
            <w:tcW w:w="4520" w:type="dxa"/>
            <w:shd w:val="clear" w:color="auto" w:fill="EC9EE3"/>
          </w:tcPr>
          <w:p w14:paraId="73569D34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5CD9C09C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0E925E97" w14:textId="77777777">
        <w:tc>
          <w:tcPr>
            <w:tcW w:w="4520" w:type="dxa"/>
          </w:tcPr>
          <w:p w14:paraId="1DF21E0B" w14:textId="77777777" w:rsidR="006A6958" w:rsidRPr="007E49B7" w:rsidRDefault="00135A93" w:rsidP="006A695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  <w:t>หลักการ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มุ่งมั่น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อุทิศตน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ปฏิบัติหน้าที่เพื่อให้บรรลุผล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สัมฤทธิ์ตามเป้าหมายอย่างมีประสิทธิภาพ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ประสิทธิผลและคิดถึงประโยชน์และความคุ้มค่า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ในการใช้ทรัพยากรของรัฐ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  <w:t>คำอธิบาย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มุ่ง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ตั้งใจ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มุ่งทำความดี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ตั้งหน้า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มุ่งศึกษาหาความรู้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</w:t>
            </w:r>
          </w:p>
          <w:p w14:paraId="5847C864" w14:textId="54DF84AF" w:rsidR="006A6958" w:rsidRPr="007E49B7" w:rsidRDefault="00135A93" w:rsidP="006A695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97C8C15" w14:textId="77777777" w:rsidR="006A6958" w:rsidRPr="007E49B7" w:rsidRDefault="00135A93" w:rsidP="006A695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(๑)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สิ่งที่เกิดจากการกระทำ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ผลแห่งการ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ผลแห่งการทำชั่ว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4D92004" w14:textId="6C77581F" w:rsidR="000C4D46" w:rsidRPr="007E49B7" w:rsidRDefault="00135A93" w:rsidP="006A695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(๒)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ประโยชน์ที่ได้รับ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สัมฤทธิ์หมายถึง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ความสำเร็จ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ในคำว่า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สัมฤทธิ์ผล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การมุ่ง</w:t>
            </w:r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ผลสัมฤทธิ์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คู่มือการกำหนดสมรรถนะ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ในราชการพลเรือน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:</w:t>
            </w:r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คู่มือสมรรถนะหลัก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ก.พ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ความมุ่งมั่นและตั้งใจที่จะปฏิบัติหน้าที่ราชการให้ดี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ให้มีประสิทธิผล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หรือให้สูงเกินกว่ามาตรฐานที่มีอยู่</w:t>
            </w:r>
            <w:proofErr w:type="spellEnd"/>
          </w:p>
        </w:tc>
        <w:tc>
          <w:tcPr>
            <w:tcW w:w="4520" w:type="dxa"/>
          </w:tcPr>
          <w:p w14:paraId="58AE153D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มุ่งผลสัมฤทธิ์ของงาน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971B28F" w14:textId="0D481F87" w:rsidR="000C4D46" w:rsidRPr="007E49B7" w:rsidRDefault="00135A93" w:rsidP="006A695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๑.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ปฏิบัติงานด้วยความรับผิดชอบ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มุ่งมั่น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ขยัน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อดทนเพื่อให้งานบรรลุผลสำเร็จตามเป้าหมาย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ทันตามกำหนดเวลาโดยได้ผลลัพธ์อย่างคุ้มค่า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ทั้งใน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ส่วนของการใช้เงิ</w:t>
            </w:r>
            <w:proofErr w:type="spellEnd"/>
            <w:r w:rsidR="007C7E6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เวลา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และทรัพยากรอย่าง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ประหยัด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มีประสิทธิภาพและประสิทธิผล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55936E8" w14:textId="77777777" w:rsidR="006A6958" w:rsidRPr="007E49B7" w:rsidRDefault="00135A93" w:rsidP="006A695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๒.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แสวงหาวิธีปฏิบัติงานให้บรรลุผลสำเร็จได้อย่าง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มีประสิทธิภาพและประหยัดมากขึ้น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9DBD2EC" w14:textId="202E434C" w:rsidR="000C4D46" w:rsidRPr="007E49B7" w:rsidRDefault="00135A93" w:rsidP="006A695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๓.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ปฏิบัติงานโดยไม่ยึดติดอยู่ในกฎระเบียบที่เป็น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อุปสรรคต่อการทำงาน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แต่มุ่งเป้าหมายขององค์กร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โดยมีตัวชี้วัดเป็นรูปธรรมว่าการทำงานนั้น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บรรลุ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เป้าหมายหรือไม่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และมีการติดตามผลเป็นระยะ</w:t>
            </w:r>
            <w:proofErr w:type="spellEnd"/>
            <w:r w:rsidR="007C7E6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อย่างต่อเนื่อง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1375956" w14:textId="1FD7AA8B" w:rsidR="000C4D46" w:rsidRPr="007E49B7" w:rsidRDefault="00135A93" w:rsidP="006A695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๔.มุ่งพัฒนาตนเองอย่างต่อเนื่องโดยการใฝ่หา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ความรู้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และนำความรู้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ความเชี่ยวชาญไปใช้พัฒนา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ตนเองและสร้างสรรค์งานเพื่อส่วนรวมรวมทั้ง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พยายามรักษามาตรฐานการทำงาน</w:t>
            </w:r>
            <w:proofErr w:type="spellEnd"/>
          </w:p>
          <w:p w14:paraId="536B1B85" w14:textId="004BFB1B" w:rsidR="000C4D46" w:rsidRPr="007E49B7" w:rsidRDefault="00135A93" w:rsidP="006A695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๕.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รับฟังความคิดเห็นและคำวิจารณ์ที่มีเหตุผล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พร้อมที่จะตอบชี้แจงอย่างมีเหตุผลและอธิบาย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เหตุผลให้แก่ผู้ร่วมงานและผู้มีส่วนเกี่ยวข้อง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F0BB101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20437790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74E8556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A5E0CA8" w14:textId="24B734D4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3725ED1" w14:textId="75AC3B6F" w:rsidR="00F736FF" w:rsidRPr="007E49B7" w:rsidRDefault="00F736FF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B710469" w14:textId="69C33058" w:rsidR="00F736FF" w:rsidRPr="007E49B7" w:rsidRDefault="00F736FF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0229815" w14:textId="4A3117A0" w:rsidR="00F736FF" w:rsidRPr="007E49B7" w:rsidRDefault="00F736FF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8641F3B" w14:textId="140EF4F3" w:rsidR="00F736FF" w:rsidRPr="007E49B7" w:rsidRDefault="00F736FF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CD7D1F1" w14:textId="1E9DBEDA" w:rsidR="00F736FF" w:rsidRPr="007E49B7" w:rsidRDefault="00F736FF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4AF82CB" w14:textId="77777777" w:rsidR="00F736FF" w:rsidRPr="007E49B7" w:rsidRDefault="00F736FF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5186FC3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5844084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DABD608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43EAEBA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-๑๔-</w:t>
      </w:r>
    </w:p>
    <w:p w14:paraId="43C1C36D" w14:textId="77777777" w:rsidR="000C4D46" w:rsidRPr="007E49B7" w:rsidRDefault="000C4D46">
      <w:pPr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Style w:val="af2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5B9009C7" w14:textId="77777777" w:rsidTr="005A1849">
        <w:tc>
          <w:tcPr>
            <w:tcW w:w="4520" w:type="dxa"/>
            <w:shd w:val="clear" w:color="auto" w:fill="EC9EE3"/>
          </w:tcPr>
          <w:p w14:paraId="7B730CBA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07BC3D80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26296B25" w14:textId="77777777">
        <w:tc>
          <w:tcPr>
            <w:tcW w:w="4520" w:type="dxa"/>
          </w:tcPr>
          <w:p w14:paraId="233852F5" w14:textId="7C0D5864" w:rsidR="00ED2481" w:rsidRPr="007E49B7" w:rsidRDefault="00135A93" w:rsidP="00B042F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การมุ่งผลสัมฤทธิ์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โครงการศึกษาและพัฒนา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แบบประเมินจริยธรรมข้าราชการพลเรือน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ก.พ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., ๒๕๕๓)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ความมุ่งมั่น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จะปฏิบัติราชการให้หรือให้เกินมาตรฐานที่มีอยู่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โดยมาตรฐานนี้อาจเป็นผลการปฏิบัติงานที่ผ่าน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มาของตนเองหรือเกณฑ์วัดผลสัมฤทธิ์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ที่ส่วนราชการกำหนดขึ้นอีกทั้งยังหมายรวมถึง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การสร้างสรรค์พัฒนาผลงานหรือกระบวนการ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ปฏิบัติงานตามเป้าหมายที่ยากและท้าทายชนิดที่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ไม่เคยมีผู้ใดสามารถกระทำได้มาก่อนโดยเฉพาะ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การบริหารงานภาครัฐในปัจจุบันเน้นผลสัมฤทธิ์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ของการปฏิบัติงานเป็นสำคัญโดยในบางครั้งก็จะ</w:t>
            </w:r>
            <w:proofErr w:type="spellEnd"/>
            <w:r w:rsidR="00C72D9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ต้องพิจารณาตัดขั้นตอนบางอย่างที่ไม่จำเป็น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ทิ้งไปบ้า</w:t>
            </w:r>
            <w:proofErr w:type="spellEnd"/>
            <w:r w:rsidR="00C72D9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เพื่อรังสรรค์งานที่มีคุณค่าและ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คุณประโยชน์</w:t>
            </w:r>
            <w:proofErr w:type="spellEnd"/>
            <w:r w:rsidR="00C72D9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อย่างแท้จริง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พฤติกรรมตามค่านิยมมุ่งผลสัมฤทธิ์ของงาน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รายงานการวิจัยกรณีศึกษาบุคคลตัวอย่างและ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เครื่องชี้วัดเพื่อนำไปสู่การพัฒนาพฤติกรรม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ข้าราชการยุคใหม่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ก.พ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., ๒๕๔๗)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การปฏิบัติงานของข้าราชการที่มุ่งให้เกิด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ความสำเร็จในงา</w:t>
            </w:r>
            <w:proofErr w:type="spellEnd"/>
            <w:r w:rsidR="00F736FF" w:rsidRPr="007E49B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โดยคำนึงถึงผลลัพธ์ของงาน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เป็นหลัก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3FD3EC90" w14:textId="23E11B8E" w:rsidR="000C4D46" w:rsidRPr="007E49B7" w:rsidRDefault="000C4D46" w:rsidP="00ED2481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520" w:type="dxa"/>
          </w:tcPr>
          <w:p w14:paraId="40271EEA" w14:textId="3549EA2C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๖.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เชื่อมั่นในระบบการทำงานเป็นทีม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ประสานงาน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กับทีมงานและฝ่ายที่เกี่ยวข้องให้เกิดความเข้าใจ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ในเป้าหมายและเนื้อหาสาระของงานที่ตรงกันเพื่อ</w:t>
            </w:r>
            <w:proofErr w:type="spellEnd"/>
            <w:r w:rsidR="00C72D9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ให้งานบรรลุตามเป้าหมาย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7D9BF3D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๗.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ใช้ทักษะและสมรรถนะอย่างเต็มที่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ในการทำงาน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ที่รับผิดชอบอย่างมืออาชีพได้ผลลัพธ์ตามเป้าหมาย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78A64E5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๘.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มีมานะ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พยายาม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ฝ่าฟันอุปสรรค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มุ่งมั่นในการ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ทำงานให้สำเร็จตามเป้าหมาย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9FDAB56" w14:textId="659795DE" w:rsidR="00F736FF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๙.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จัดสภาพที่เอื้ออำนวยต่อการทำงานให้สำเร็จ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และขจัดสภาพที่ขัดขวางต่อการทำงาน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๕ส,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การจัดระเบียบแฟ้มงาน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,</w:t>
            </w:r>
            <w:r w:rsidR="00C72D9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การใช้เทคโนโลยี</w:t>
            </w:r>
            <w:proofErr w:type="spellEnd"/>
            <w:r w:rsidR="00C72D9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ๆเข้ามาช่วยในการทำงาน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B5D523A" w14:textId="7CF20A67" w:rsidR="00F736FF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๑๐.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ปฏิบัติงานและพัฒนางานเพื่อให้ได้ผลงานที่มี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คุณภาพดีกว่าเดิม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และมีมาตรฐานสูง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34D87F2" w14:textId="6F3668E2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๑๑.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ปรับปรุงวิธีการ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กระบวนการทำงาน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ตลอดจน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กฎเกณฑ์ที่ไม่ชอบธรรมหรือเป็นอุปสรรคต่อการ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ทำงานในหน่วยงานโดยการสร้างสรรค์สิ่งใหม่ที่มี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คุณภาพอย่างต่อเนื่อง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สม่ำเสมอ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0653830" w14:textId="035D4DCE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๑๒.ประสานงานกับทุกฝ่ายที่เกี่ยวข้องรักษาสัมพันธภาพในการปฏิบัติงานกับผู้ร่วมงานและผู้รับบริการ มี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ความสามัคคีในการปฏิบัติงานเพื่อให้งานบรรลุผล</w:t>
            </w:r>
            <w:proofErr w:type="spellEnd"/>
            <w:r w:rsidR="00C72D9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เป็นประโยชน์ต่อส่วนรวม</w:t>
            </w:r>
            <w:proofErr w:type="spellEnd"/>
          </w:p>
        </w:tc>
      </w:tr>
    </w:tbl>
    <w:p w14:paraId="1E003EE3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A795925" w14:textId="6B94A690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0C6CECF" w14:textId="25F8B5A4" w:rsidR="00F865C8" w:rsidRPr="007E49B7" w:rsidRDefault="00F865C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15D1145" w14:textId="7A6C62D9" w:rsidR="00F865C8" w:rsidRPr="007E49B7" w:rsidRDefault="00F865C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B19166B" w14:textId="7C7DDCCF" w:rsidR="00F865C8" w:rsidRPr="007E49B7" w:rsidRDefault="00F865C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38CFE85" w14:textId="530CD79B" w:rsidR="00F865C8" w:rsidRPr="007E49B7" w:rsidRDefault="00F865C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EB8445B" w14:textId="6E2311E0" w:rsidR="00F865C8" w:rsidRPr="007E49B7" w:rsidRDefault="00F865C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271AEC4" w14:textId="6E4A80B9" w:rsidR="00F865C8" w:rsidRPr="007E49B7" w:rsidRDefault="00F865C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B392C26" w14:textId="77777777" w:rsidR="00F865C8" w:rsidRPr="007E49B7" w:rsidRDefault="00F865C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C5D8946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B684268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749480F" w14:textId="77777777" w:rsidR="00B042F1" w:rsidRDefault="00B042F1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9C872E9" w14:textId="6B473F03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-๑๕-</w:t>
      </w:r>
    </w:p>
    <w:p w14:paraId="29ED3A66" w14:textId="77777777" w:rsidR="000C4D46" w:rsidRPr="007E49B7" w:rsidRDefault="000C4D46">
      <w:pPr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Style w:val="af3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20B9D444" w14:textId="77777777" w:rsidTr="005A1849">
        <w:tc>
          <w:tcPr>
            <w:tcW w:w="4520" w:type="dxa"/>
            <w:shd w:val="clear" w:color="auto" w:fill="EC9EE3"/>
          </w:tcPr>
          <w:p w14:paraId="0CE62829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749F5CD9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505714CE" w14:textId="77777777">
        <w:tc>
          <w:tcPr>
            <w:tcW w:w="4520" w:type="dxa"/>
          </w:tcPr>
          <w:p w14:paraId="1410E9AE" w14:textId="0055A248" w:rsidR="000C4D46" w:rsidRPr="007E49B7" w:rsidRDefault="00135A93" w:rsidP="00EF2B5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โดยใช้ทรัพยากรอย่างประหยัดและคุ้มค่า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ซึ่งรวมถึง</w:t>
            </w:r>
            <w:proofErr w:type="spellEnd"/>
            <w:r w:rsidR="00EF2B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ทรัพยากรบุคคล</w:t>
            </w:r>
            <w:proofErr w:type="spellEnd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งบประมาณวัสดุอุปกรณ์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วิธีการ</w:t>
            </w:r>
            <w:proofErr w:type="spellEnd"/>
            <w:r w:rsidR="00EF2B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และเวลามีการประเมินติดตามการปฏิบัติงานเป็น</w:t>
            </w:r>
            <w:proofErr w:type="spellEnd"/>
            <w:r w:rsidR="00EF2B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ระยะและมีการปรับปรุงงานที่ทำและกระบวนการ</w:t>
            </w:r>
            <w:proofErr w:type="spellEnd"/>
            <w:r w:rsidR="00EF2B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ทำงานเพื่อให้งานมีประสิทธิภาพยิ่งขึ้นในที่สุด</w:t>
            </w:r>
            <w:proofErr w:type="spellEnd"/>
            <w:r w:rsidR="00EF2B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สามารถปฏิบัติงาน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ได้บรรลุเป้าหมาย</w:t>
            </w:r>
            <w:proofErr w:type="spellEnd"/>
          </w:p>
        </w:tc>
        <w:tc>
          <w:tcPr>
            <w:tcW w:w="4520" w:type="dxa"/>
          </w:tcPr>
          <w:p w14:paraId="67E17BCB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7C5F88E" w14:textId="77777777" w:rsidR="000C4D46" w:rsidRPr="007E49B7" w:rsidRDefault="000C4D46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0DD31A2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bookmarkStart w:id="5" w:name="_heading=h.tyjcwt" w:colFirst="0" w:colLast="0"/>
      <w:bookmarkEnd w:id="5"/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มาตรฐานทางจริยธรรม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ข้อที่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๖</w:t>
      </w:r>
    </w:p>
    <w:p w14:paraId="00C5E9B9" w14:textId="77777777" w:rsidR="000C4D46" w:rsidRPr="007E49B7" w:rsidRDefault="00135A93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ปฏิบัติหน้าที่อย่างเป็นธรรมและไม่เลือกปฏิบัติ</w:t>
      </w:r>
      <w:proofErr w:type="spellEnd"/>
    </w:p>
    <w:tbl>
      <w:tblPr>
        <w:tblStyle w:val="af4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01D398C7" w14:textId="77777777" w:rsidTr="005A1849">
        <w:tc>
          <w:tcPr>
            <w:tcW w:w="4520" w:type="dxa"/>
            <w:shd w:val="clear" w:color="auto" w:fill="EC9EE3"/>
          </w:tcPr>
          <w:p w14:paraId="43A417D4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0932EDA5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6827FDB3" w14:textId="77777777">
        <w:tc>
          <w:tcPr>
            <w:tcW w:w="4520" w:type="dxa"/>
          </w:tcPr>
          <w:p w14:paraId="2D98C8DC" w14:textId="2E925A6C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  <w:t>หลักการ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ปฏิบัติหน้าที่ด้วยความเที่ยงธรรม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ปราศจากอคติและไม่เลือกปฏิบัติโดยการใช้ความ</w:t>
            </w:r>
            <w:proofErr w:type="spellEnd"/>
            <w:r w:rsidR="00DD6029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รู้สึกหรือความสัมพันธ์ส่วนตัวหรือเหตุผลของความ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แตกต่าง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เชื้อชาติ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ศาสนา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เพศ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อายุ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สภาพ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ร่างกาย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สถานะทางเศรษฐกิจสังคม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95E6D19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  <w:t>คำอธิบาย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68C4C60" w14:textId="464313DB" w:rsidR="000C4D46" w:rsidRPr="007E49B7" w:rsidRDefault="00135A93" w:rsidP="00EF2B5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เป็นธรรม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ว.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(๑)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ดำเนินการไปตามระเบียบแบบแผน</w:t>
            </w:r>
            <w:proofErr w:type="spellEnd"/>
            <w:r w:rsidR="00EF2B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="00EF2B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กระทำเพื่อให้เกิดความชำนาญ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ภาคปฏิบัติ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(๒)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กระทำตาม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ปฏิบัติตามสัญญา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(๓)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ประพฤติ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ปฏิบัติสมณธรรม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ปฏิบัติต่อกัน</w:t>
            </w:r>
            <w:proofErr w:type="spellEnd"/>
          </w:p>
          <w:p w14:paraId="1F5AAEC2" w14:textId="77777777" w:rsidR="000C4D46" w:rsidRPr="007E49B7" w:rsidRDefault="00135A93" w:rsidP="00DD60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เที่ยงธรรม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ว.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ตั้งตรงด้วยความเป็น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ธรรม</w:t>
            </w:r>
            <w:proofErr w:type="spellEnd"/>
          </w:p>
        </w:tc>
        <w:tc>
          <w:tcPr>
            <w:tcW w:w="4520" w:type="dxa"/>
          </w:tcPr>
          <w:p w14:paraId="74EEFE92" w14:textId="77777777" w:rsidR="000C4D46" w:rsidRPr="007E49B7" w:rsidRDefault="00135A93" w:rsidP="00DD6029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ปฏิบัติหน้าที่อย่างเป็นธรรมและไม่เลือกปฏิบัติ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FA92CCA" w14:textId="040B5E14" w:rsidR="000C4D46" w:rsidRPr="007E49B7" w:rsidRDefault="00135A93" w:rsidP="00102C5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๑.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ปฏิบัติหน้าที่ด้วยความเที่ยงธรรม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เสมอภาค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เท่าเทียม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ปราศจากอคติ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ไม่นำความรู้สึกส่วนตัว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ความรักความโกร</w:t>
            </w:r>
            <w:proofErr w:type="spellEnd"/>
            <w:r w:rsidR="00EF2B5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ธ</w:t>
            </w:r>
            <w:r w:rsidR="00102C5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ความกลัว</w:t>
            </w:r>
            <w:proofErr w:type="spellEnd"/>
            <w:r w:rsidR="00102C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ความหลง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มาใช้ในการตัดสินใจปฏิบัติหน้าที่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ในเรื่องต่าง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โดยในกรณีทั่วไปต้องไม่เลือกปฏิบัติด้วยเหตุผลของ</w:t>
            </w:r>
            <w:proofErr w:type="spellEnd"/>
            <w:r w:rsidR="00102C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ความแตกต่าง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เชื้อชาติศาสนา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เพศ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อายุ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สภาพร่างกาย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สถานะทางเศรษฐกิจสังคม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และความเชื่อทางการเมืองสำหรับ</w:t>
            </w:r>
            <w:proofErr w:type="spellEnd"/>
            <w:r w:rsidR="00102C5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ใ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นกรณีฉุกเฉิน</w:t>
            </w:r>
            <w:proofErr w:type="spellEnd"/>
            <w:r w:rsidR="00102C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เร่งด่ว</w:t>
            </w:r>
            <w:proofErr w:type="spellEnd"/>
            <w:r w:rsidR="00102C5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หรือมีเหตุจำเป็นต้องปฏิบัติต่อกลุ่มที่ควร</w:t>
            </w:r>
            <w:proofErr w:type="spellEnd"/>
            <w:r w:rsidR="00102C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ได้รับความคุ้มครองอย่างมีเหตุมีผลเพื่ออำนวยความสะดวก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เด็ก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สตรี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ผู้สูงอายุ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คนพิการ</w:t>
            </w:r>
            <w:proofErr w:type="spellEnd"/>
            <w:r w:rsidR="00102C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</w:t>
            </w:r>
            <w:proofErr w:type="spellEnd"/>
            <w:r w:rsidR="00102C5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ผู้ด้อยโอกาส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613C9E55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D9308B4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CC1DBD3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41AFFFF" w14:textId="67E911F9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3636514" w14:textId="4729B87C" w:rsidR="00C34619" w:rsidRPr="007E49B7" w:rsidRDefault="00C34619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6974F94" w14:textId="15D4B523" w:rsidR="00C34619" w:rsidRPr="007E49B7" w:rsidRDefault="00C34619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C35C76C" w14:textId="56304D8E" w:rsidR="00C34619" w:rsidRPr="007E49B7" w:rsidRDefault="00C34619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61C19D4" w14:textId="4F179A4E" w:rsidR="00C34619" w:rsidRPr="007E49B7" w:rsidRDefault="00C34619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7877654" w14:textId="02D3661C" w:rsidR="00C34619" w:rsidRPr="007E49B7" w:rsidRDefault="00C34619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30101BD" w14:textId="77777777" w:rsidR="00C34619" w:rsidRPr="007E49B7" w:rsidRDefault="00C34619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ADBCB61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3D3F568" w14:textId="77777777" w:rsidR="00B042F1" w:rsidRDefault="00B042F1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D1617E2" w14:textId="415E2591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-๑๖-</w:t>
      </w:r>
    </w:p>
    <w:p w14:paraId="039F3C88" w14:textId="77777777" w:rsidR="000C4D46" w:rsidRPr="007E49B7" w:rsidRDefault="000C4D46">
      <w:pPr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Style w:val="af5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1AB696A0" w14:textId="77777777" w:rsidTr="005A1849">
        <w:tc>
          <w:tcPr>
            <w:tcW w:w="4520" w:type="dxa"/>
            <w:shd w:val="clear" w:color="auto" w:fill="EC9EE3"/>
          </w:tcPr>
          <w:p w14:paraId="0EE1D19A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0832AA29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195F91A2" w14:textId="77777777">
        <w:tc>
          <w:tcPr>
            <w:tcW w:w="4520" w:type="dxa"/>
          </w:tcPr>
          <w:p w14:paraId="69BD46A6" w14:textId="77777777" w:rsidR="000C4D46" w:rsidRPr="007E49B7" w:rsidRDefault="00135A93" w:rsidP="00B042F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อคติ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ความลำเอียง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๔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คือ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ฉันทาคติ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=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ความลำเอียงเพราะรัก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โทสาคติ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=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ความลำเอียงเพราะโกรธ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ภยาคติ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=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ความลำเอียง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เพราะกลัว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โมหาคติ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=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ความลำเอียงเพราะเขลา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(ป.) </w:t>
            </w:r>
          </w:p>
          <w:p w14:paraId="1D4C35EF" w14:textId="77777777" w:rsidR="000C4D46" w:rsidRPr="007E49B7" w:rsidRDefault="00135A93" w:rsidP="00B042F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พฤติกรรมตามค่านิยมไม่เลือกปฏิบัติ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รายงาน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การวิจัย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กรณีศึกษาบุคคลตัวอย่างและเครื่องชี้วัด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เพื่อนำไปสู่การพัฒนาพฤติกรรมข้าราชการยุคใหม่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ก.พ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., ๒๕๔๗)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การที่ข้าราชการปฏิบัติหน้าที่หรือ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ให้บริการแก่ผู้ที่มารับบริการ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อย่างเท่าเทียมกัน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โดยไม่แบ่งแยกว่าเป็นข้าราชการหรือคนทั่วไป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ไม่แบ่งแยกเชื้อชาติ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ศาสนา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ฐานะทางเศรษฐกิจ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ระดับความรู้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และความใกล้ชิด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ให้บริการด้วย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ความสะดวก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รวดเร็ว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ทันกับสถานการณ์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อย่างมีน้ำใจ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เมตตากรุณา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และเอื้อเฟื้อ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กรณีมีเหตุ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จำเป็นหรือเหตุฉุกเฉินที่ต้องบริการให้ผู้ใดก่อน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ก็สามารถอธิบายเหตุผลให้ผู้รับบริการคนอื่น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ทราบทั่วกัน</w:t>
            </w:r>
            <w:proofErr w:type="spellEnd"/>
          </w:p>
        </w:tc>
        <w:tc>
          <w:tcPr>
            <w:tcW w:w="4520" w:type="dxa"/>
          </w:tcPr>
          <w:p w14:paraId="0FBDCD52" w14:textId="46C4C8AE" w:rsidR="000C4D46" w:rsidRPr="007E49B7" w:rsidRDefault="00135A93" w:rsidP="00DA638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หรือหากต้องเลือกที่จะบริการแก่ประชาชนผู้อยู่ห่าง</w:t>
            </w:r>
            <w:proofErr w:type="spellEnd"/>
            <w:r w:rsidR="00DA638C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ไกลและเดินทางลำบากก็ต้องอธิบายความจำเป็นให้แก่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ผู้รับบริการคนอื่น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ที่รออยู่รับทราบทั่วกัน</w:t>
            </w:r>
            <w:proofErr w:type="spellEnd"/>
          </w:p>
          <w:p w14:paraId="7F7A7ECE" w14:textId="77777777" w:rsidR="000C4D46" w:rsidRPr="007E49B7" w:rsidRDefault="00135A93" w:rsidP="00DA638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๒.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ให้บริการด้วยความเต็มใจ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ยิ้มแย้ม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แจ่มใส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ประโยชน์ให้แก่ผู้รับบริการทุกคนเท่าที่จะทำได้ใส่ใจ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ผู้อื่นจากใจจริง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แสดงออกถึงความห่วงใย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เคารพ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ศักดิ์ศรีของทุกคนทุกบทบาท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ปฏิบัติต่อทุกคนอย่าง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ให้เกียรติ</w:t>
            </w:r>
            <w:proofErr w:type="spellEnd"/>
          </w:p>
        </w:tc>
      </w:tr>
    </w:tbl>
    <w:p w14:paraId="0262C3CE" w14:textId="77777777" w:rsidR="000C4D46" w:rsidRPr="007E49B7" w:rsidRDefault="000C4D46" w:rsidP="00DA638C">
      <w:pPr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1FE620C" w14:textId="5307B277" w:rsidR="000C4D46" w:rsidRPr="007E49B7" w:rsidRDefault="000C4D46" w:rsidP="00DA638C">
      <w:pPr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9565000" w14:textId="77777777" w:rsidR="00DA638C" w:rsidRPr="007E49B7" w:rsidRDefault="00DA638C" w:rsidP="00DA638C">
      <w:pPr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7042048" w14:textId="77777777" w:rsidR="000C4D46" w:rsidRPr="007E49B7" w:rsidRDefault="000C4D46" w:rsidP="00DA638C">
      <w:pPr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457444C" w14:textId="77777777" w:rsidR="000C4D46" w:rsidRPr="007E49B7" w:rsidRDefault="000C4D46" w:rsidP="00DA638C">
      <w:pPr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2E3DECB" w14:textId="77777777" w:rsidR="000C4D46" w:rsidRPr="007E49B7" w:rsidRDefault="000C4D46" w:rsidP="00DA638C">
      <w:pPr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AE6DAA7" w14:textId="77777777" w:rsidR="000C4D46" w:rsidRPr="007E49B7" w:rsidRDefault="000C4D46" w:rsidP="00DA638C">
      <w:pPr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55F0865" w14:textId="77777777" w:rsidR="000C4D46" w:rsidRPr="007E49B7" w:rsidRDefault="000C4D46" w:rsidP="00DA638C">
      <w:pPr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9D1C85B" w14:textId="77777777" w:rsidR="000C4D46" w:rsidRPr="007E49B7" w:rsidRDefault="000C4D46" w:rsidP="00DA638C">
      <w:pPr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00037B5" w14:textId="77777777" w:rsidR="000C4D46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85FC887" w14:textId="77777777" w:rsidR="00A53EA6" w:rsidRPr="007E49B7" w:rsidRDefault="00A53EA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365DCEB" w14:textId="2F4808DC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988B93C" w14:textId="0D37206C" w:rsidR="00DA638C" w:rsidRPr="007E49B7" w:rsidRDefault="00DA638C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6E378D3" w14:textId="77777777" w:rsidR="00DA638C" w:rsidRPr="007E49B7" w:rsidRDefault="00DA638C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CF3288E" w14:textId="77777777" w:rsidR="000C4D46" w:rsidRPr="007E49B7" w:rsidRDefault="000C4D46" w:rsidP="00B042F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F0C6A12" w14:textId="43B86706" w:rsidR="000C4D46" w:rsidRDefault="00135A93" w:rsidP="00B042F1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-๑๗-</w:t>
      </w:r>
    </w:p>
    <w:p w14:paraId="14551B96" w14:textId="77777777" w:rsidR="00B042F1" w:rsidRPr="00B042F1" w:rsidRDefault="00B042F1" w:rsidP="00B042F1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A4E1499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มาตรฐานทางจริยธรรม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ข้อที่</w:t>
      </w:r>
      <w:proofErr w:type="spellEnd"/>
      <w:r w:rsidRPr="007E49B7">
        <w:rPr>
          <w:rFonts w:ascii="TH SarabunIT๙" w:eastAsia="Sarabun" w:hAnsi="TH SarabunIT๙" w:cs="TH SarabunIT๙"/>
          <w:b/>
          <w:sz w:val="32"/>
          <w:szCs w:val="32"/>
        </w:rPr>
        <w:t xml:space="preserve"> ๗</w:t>
      </w:r>
    </w:p>
    <w:p w14:paraId="0079062E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sz w:val="32"/>
          <w:szCs w:val="32"/>
        </w:rPr>
        <w:t>ดำรงตนเป็นแบบอย่างที่ดีและรักษาภาพลักษณ์ของทางราชการ</w:t>
      </w:r>
      <w:proofErr w:type="spellEnd"/>
    </w:p>
    <w:tbl>
      <w:tblPr>
        <w:tblStyle w:val="af6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7C9CF1FA" w14:textId="77777777" w:rsidTr="005A1849">
        <w:tc>
          <w:tcPr>
            <w:tcW w:w="4520" w:type="dxa"/>
            <w:shd w:val="clear" w:color="auto" w:fill="EC9EE3"/>
          </w:tcPr>
          <w:p w14:paraId="3DEEC8F6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0CA04C54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449FBBDC" w14:textId="77777777">
        <w:tc>
          <w:tcPr>
            <w:tcW w:w="4520" w:type="dxa"/>
          </w:tcPr>
          <w:p w14:paraId="2BFBFE41" w14:textId="2A9647E5" w:rsidR="000C4D46" w:rsidRPr="007E49B7" w:rsidRDefault="00135A93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  <w:t>หลักการ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ดำรงตนแบบอย่างที่ดีในการดำเนินชีวิตด้วยการ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รักษาเกียรติศักดิ์ของความเป็นข้าราชการและ</w:t>
            </w:r>
            <w:proofErr w:type="spellEnd"/>
            <w:r w:rsidR="00436F0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เจ้าหน้าที่ของรั</w:t>
            </w:r>
            <w:proofErr w:type="spellEnd"/>
            <w:r w:rsidR="00436F0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ฐ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รวมทั้งปฏิบัติตนเป็นพลเมืองดี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ด้วยการเคารพกฎหมายและมีวินัย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D55D5F5" w14:textId="77777777" w:rsidR="000C4D46" w:rsidRPr="007E49B7" w:rsidRDefault="00135A93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  <w:t>คำอธิบาย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0FE09BE" w14:textId="77777777" w:rsidR="000C4D46" w:rsidRPr="007E49B7" w:rsidRDefault="00135A93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ดำรง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CC8B40A" w14:textId="77777777" w:rsidR="000C4D46" w:rsidRPr="007E49B7" w:rsidRDefault="00135A93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(๑)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ทรงไว้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ชูไว้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ทำให้คงอยู่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ดำรงวงศ์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ตระกูล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ดำรงธรรม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คงอยู่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ประเทศชาติ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จะดำรงอยู่ได้ด้วยความสามัคคี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AAF9A56" w14:textId="77777777" w:rsidR="000C4D46" w:rsidRPr="007E49B7" w:rsidRDefault="00135A93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(๒) ว.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เที่ยง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มั่นคง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ไผทของไทยทุกส่วน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อยู่ดำรงคงไว้ได้ทั้งมวล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แผลงมาจาก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</w:p>
          <w:p w14:paraId="0DC07949" w14:textId="77777777" w:rsidR="000C4D46" w:rsidRPr="007E49B7" w:rsidRDefault="00135A93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แบบอย่าง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ตัวอย่างที่จะอ้างเป็น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บรรทัดฐานได้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BF9A729" w14:textId="77777777" w:rsidR="000C4D46" w:rsidRPr="007E49B7" w:rsidRDefault="00135A93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รักษา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ระวัง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รักษาสุขภาพ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ดูแล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รักษาทรัพย์สมบัติ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ป้องกัน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รักษาบ้านเมือง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สงวนไว้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รักษาความสะอาด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รักษาไมตรี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38E87DE" w14:textId="0CE2875F" w:rsidR="000C4D46" w:rsidRPr="007E49B7" w:rsidRDefault="00135A93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ภาพลักษณ์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ภาพที่เกิดจากความ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นึกคิดหรือที่คิดว่าควรจะเป็นเช่นนั้นจินตภาพ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B042F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   </w:t>
            </w:r>
            <w:proofErr w:type="gramStart"/>
            <w:r w:rsidR="00B042F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อ. image) </w:t>
            </w:r>
          </w:p>
          <w:p w14:paraId="2DFF1D6D" w14:textId="77777777" w:rsidR="000C4D46" w:rsidRPr="007E49B7" w:rsidRDefault="00135A93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ดำเนิน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ก.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เป็นไป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การประชุม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ดำเนินไปด้วยดี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ทำให้เป็นไป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ดำเนินงาน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ดำเนินการ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ดำเนินชีวิต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A95C666" w14:textId="77777777" w:rsidR="000C4D46" w:rsidRPr="007E49B7" w:rsidRDefault="000C4D46" w:rsidP="0043094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F18A6E8" w14:textId="1B627100" w:rsidR="002D5A5B" w:rsidRPr="007E49B7" w:rsidRDefault="002D5A5B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520" w:type="dxa"/>
          </w:tcPr>
          <w:p w14:paraId="5FC7D09F" w14:textId="2313D758" w:rsidR="000C4D46" w:rsidRPr="007E49B7" w:rsidRDefault="00135A93" w:rsidP="00DA638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ดำรงตนเป็นแบบอย่างที่ดีและรักษาภาพลักษณ์</w:t>
            </w:r>
            <w:proofErr w:type="spellEnd"/>
            <w:r w:rsidR="0040590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ของทางราชการ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F9B4266" w14:textId="5B3DD4AA" w:rsidR="000C4D46" w:rsidRPr="007E49B7" w:rsidRDefault="00135A93" w:rsidP="0040590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๑.ดำรงตนเป็นข้าราชการและเจ้าหน้าที่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ของรัฐที่ดี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โดยน้อมนำพระบรมราโชว</w:t>
            </w:r>
            <w:r w:rsidR="0040590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าทห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ลักปรัชญาเศรษฐกิจ</w:t>
            </w:r>
            <w:proofErr w:type="spellEnd"/>
            <w:r w:rsidR="0040590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พอเพีย</w:t>
            </w:r>
            <w:proofErr w:type="spellEnd"/>
            <w:r w:rsidR="0040590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หลักคำสอนทางศาสน</w:t>
            </w:r>
            <w:proofErr w:type="spellEnd"/>
            <w:r w:rsidR="0040590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า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จรรยาวิชาชีพมาใช้</w:t>
            </w:r>
            <w:proofErr w:type="spellEnd"/>
            <w:r w:rsidR="0040590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ในการดำเนินชีวิตและการปฏิบัติหน้าที่อย่างไม่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เบียดเบียนตนเองเบียดเบียนผู้อื่นไม่เอาเปรียบ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ธรรมชาติและสิ่งแวดล้อม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24F0657" w14:textId="77777777" w:rsidR="000C4D46" w:rsidRPr="007E49B7" w:rsidRDefault="00135A93" w:rsidP="00DA638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๒.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ปฏิบัติตนเป็นพลเมืองดีในระบอบประชาธิปไตย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ด้วยการเคารพต่อกฎหมายและมีวินัย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CB315CA" w14:textId="5C36B715" w:rsidR="000C4D46" w:rsidRPr="007E49B7" w:rsidRDefault="00135A93" w:rsidP="00DA638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๓.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ไม่กระทำการใด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อันอาจเป็นเหตุให้เสื่อมเสีย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เกียรติคุศักดิ์ศรีและชื่อเสียงแห่งอาชีพและ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ทางราชการ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D57CC96" w14:textId="6E1465D5" w:rsidR="000C4D46" w:rsidRPr="007E49B7" w:rsidRDefault="00135A93" w:rsidP="00DA638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๔.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ดำรงตนอย่างเหมาะสมศรัทธาและเคารพต่อ</w:t>
            </w:r>
            <w:proofErr w:type="spellEnd"/>
            <w:r w:rsidR="0040590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วิชาชีพของตน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C50670A" w14:textId="77777777" w:rsidR="000C4D46" w:rsidRPr="007E49B7" w:rsidRDefault="00135A93" w:rsidP="00DA638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๕.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พัฒนาตนเองให้มีความอุตสาหะ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ขยันหมั่นเพียร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ประหยัด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ไม่ฟุ่มเฟือยเกินฐานะของตน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38DCE96" w14:textId="3609695E" w:rsidR="000C4D46" w:rsidRPr="007E49B7" w:rsidRDefault="00135A93" w:rsidP="00DA638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๖รับรู้ถึงความสามารถของตนมองโลกในแง่ดี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มีความสามัคคีช่วยเหลือเกื้อกูลเอื้อเฟื้อเผื่อแผ่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แก่บุคคลอื่น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23B3652" w14:textId="77777777" w:rsidR="000C4D46" w:rsidRPr="007E49B7" w:rsidRDefault="00135A93" w:rsidP="00DA638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๗.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ประพฤติปฏิบัติตามวัฒนธรรม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ประเพณีที่ดีงาม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ของสังคมไทยเพื่อสืบทอดวัฒนธรรมความเป็นไทย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ให้ดำรงอยู่อย่างยั่งยืน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3EF6B91E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A2897B5" w14:textId="4EE8EFC6" w:rsidR="000C4D46" w:rsidRPr="007E49B7" w:rsidRDefault="000C4D4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9436C06" w14:textId="0A940E01" w:rsidR="002D5A5B" w:rsidRPr="007E49B7" w:rsidRDefault="002D5A5B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CE9FE73" w14:textId="67D3638F" w:rsidR="002D5A5B" w:rsidRPr="007E49B7" w:rsidRDefault="002D5A5B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39F4070" w14:textId="7F77DA35" w:rsidR="002D5A5B" w:rsidRPr="007E49B7" w:rsidRDefault="002D5A5B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3FB1512" w14:textId="42642A15" w:rsidR="002D5A5B" w:rsidRPr="007E49B7" w:rsidRDefault="002D5A5B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7AF399A" w14:textId="384197D8" w:rsidR="002D5A5B" w:rsidRPr="007E49B7" w:rsidRDefault="002D5A5B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76B1D93" w14:textId="735A5DA7" w:rsidR="002D5A5B" w:rsidRPr="007E49B7" w:rsidRDefault="002D5A5B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8FCDC91" w14:textId="77777777" w:rsidR="002D5A5B" w:rsidRPr="007E49B7" w:rsidRDefault="002D5A5B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BE862BB" w14:textId="77777777" w:rsidR="000C4D46" w:rsidRPr="007E49B7" w:rsidRDefault="000C4D46" w:rsidP="00B042F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D205342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E49B7">
        <w:rPr>
          <w:rFonts w:ascii="TH SarabunIT๙" w:eastAsia="Sarabun" w:hAnsi="TH SarabunIT๙" w:cs="TH SarabunIT๙"/>
          <w:sz w:val="32"/>
          <w:szCs w:val="32"/>
        </w:rPr>
        <w:t>-๑๘-</w:t>
      </w:r>
    </w:p>
    <w:p w14:paraId="0C26F514" w14:textId="77777777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af7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4520"/>
      </w:tblGrid>
      <w:tr w:rsidR="000C4D46" w:rsidRPr="007E49B7" w14:paraId="25A5F7AF" w14:textId="77777777" w:rsidTr="005A1849">
        <w:tc>
          <w:tcPr>
            <w:tcW w:w="4520" w:type="dxa"/>
            <w:shd w:val="clear" w:color="auto" w:fill="EC9EE3"/>
          </w:tcPr>
          <w:p w14:paraId="4D94BB89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bookmarkStart w:id="6" w:name="_heading=h.3dy6vkm" w:colFirst="0" w:colLast="0"/>
            <w:bookmarkEnd w:id="6"/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คำอธิบาย</w:t>
            </w:r>
            <w:proofErr w:type="spellEnd"/>
          </w:p>
        </w:tc>
        <w:tc>
          <w:tcPr>
            <w:tcW w:w="4520" w:type="dxa"/>
            <w:shd w:val="clear" w:color="auto" w:fill="EC9EE3"/>
          </w:tcPr>
          <w:p w14:paraId="5DEB443E" w14:textId="77777777" w:rsidR="000C4D46" w:rsidRPr="007E49B7" w:rsidRDefault="00135A93">
            <w:pPr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ตัวอย่างพฤติกรรมตามมาตรฐานทางจริยธรรม</w:t>
            </w:r>
            <w:proofErr w:type="spellEnd"/>
          </w:p>
        </w:tc>
      </w:tr>
      <w:tr w:rsidR="000C4D46" w:rsidRPr="007E49B7" w14:paraId="184FCA19" w14:textId="77777777">
        <w:tc>
          <w:tcPr>
            <w:tcW w:w="4520" w:type="dxa"/>
          </w:tcPr>
          <w:p w14:paraId="6B1BC365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ชีวิต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น.ความเป็น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ตรงข้ามกับ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ความตาย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323FD31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เกียรติศักดิ์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หมายถึง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เกียรติ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เกียรติตาม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ฐานะของแต่ละบุคคล</w:t>
            </w:r>
            <w:proofErr w:type="spellEnd"/>
          </w:p>
        </w:tc>
        <w:tc>
          <w:tcPr>
            <w:tcW w:w="4520" w:type="dxa"/>
          </w:tcPr>
          <w:p w14:paraId="36B51240" w14:textId="77777777" w:rsidR="000C4D46" w:rsidRPr="007E49B7" w:rsidRDefault="00135A93" w:rsidP="002D5A5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๘.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เผชิญปัญหาอย่างรู้เท่าทัน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และควบคุมอารมณ์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มีสติสัมปชัญญะในการตัดสินใจแก้ไขปัญหาด้วยวิธี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ที่เหมาะสม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947E898" w14:textId="77777777" w:rsidR="002D5A5B" w:rsidRPr="007E49B7" w:rsidRDefault="00135A93" w:rsidP="002D5A5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๙.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ภาคภูมิใจในความเป็นข้าราชการ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ธำรงศักดิ์ด้วย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ชอบธรรม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อุทิศแรงกายแรงใจ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ผลักดัน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ภารกิจหลักของตนและหน่วยงานให้บรรลุผลสำเร็จ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เพื่อสนับสนุนการพัฒนาชาติและสังคมไทย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B89E5BC" w14:textId="066B3B56" w:rsidR="000C4D46" w:rsidRPr="007E49B7" w:rsidRDefault="00135A93" w:rsidP="002D5A5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๑๐</w:t>
            </w:r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สำนึกอยู่เสมอในการเป็นข้าราชการที่จะต้อง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ประพฤติปฏิบัติตนให้เป็นที่ยอมรับและเชื่อถือ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ศรัทธาของประชาชน</w:t>
            </w:r>
            <w:proofErr w:type="spellEnd"/>
            <w:proofErr w:type="gramEnd"/>
          </w:p>
          <w:p w14:paraId="543F37E2" w14:textId="2878C7D4" w:rsidR="000C4D46" w:rsidRPr="007E49B7" w:rsidRDefault="00135A93" w:rsidP="002D5A5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๑๑.ดำเนินการปกป้องผลประโยชน์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ของชาติและ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สาธารณะและประพฤติตนเป็นแบบอย่างที่ดีของ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ประชาน</w:t>
            </w:r>
            <w:proofErr w:type="spellEnd"/>
          </w:p>
        </w:tc>
      </w:tr>
    </w:tbl>
    <w:p w14:paraId="4808D143" w14:textId="77777777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550C950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747D0F6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79285178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ACA5C36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60404195" w14:textId="77777777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C20D34A" w14:textId="77777777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2566F69" w14:textId="77777777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8FCEB75" w14:textId="77777777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9E1B8F3" w14:textId="77777777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43812D20" w14:textId="77777777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4DACFF36" w14:textId="77777777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00C7AB9D" w14:textId="461A8E3E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03CFCA8D" w14:textId="559A3786" w:rsidR="008A656E" w:rsidRPr="007E49B7" w:rsidRDefault="008A656E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850E148" w14:textId="71DF3336" w:rsidR="008A656E" w:rsidRPr="007E49B7" w:rsidRDefault="008A656E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ABC9754" w14:textId="50063CF8" w:rsidR="008A656E" w:rsidRPr="007E49B7" w:rsidRDefault="008A656E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A5DCC90" w14:textId="1B7D7B51" w:rsidR="008A656E" w:rsidRPr="007E49B7" w:rsidRDefault="008A656E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070F5638" w14:textId="77777777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0A2474C1" w14:textId="77777777" w:rsidR="00430943" w:rsidRDefault="00430943">
      <w:pP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26B4DF3" w14:textId="6970095F" w:rsidR="000C4D46" w:rsidRPr="007E49B7" w:rsidRDefault="00135A93">
      <w:pP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E49B7">
        <w:rPr>
          <w:rFonts w:ascii="TH SarabunIT๙" w:eastAsia="Sarabun" w:hAnsi="TH SarabunIT๙" w:cs="TH SarabunIT๙"/>
          <w:color w:val="000000"/>
          <w:sz w:val="32"/>
          <w:szCs w:val="32"/>
        </w:rPr>
        <w:t>-๑๙-</w:t>
      </w:r>
    </w:p>
    <w:p w14:paraId="199A640B" w14:textId="48870E18" w:rsidR="000C4D46" w:rsidRPr="0012524D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bookmarkStart w:id="7" w:name="_heading=h.1t3h5sf" w:colFirst="0" w:colLast="0"/>
      <w:bookmarkEnd w:id="7"/>
      <w:proofErr w:type="spellStart"/>
      <w:r w:rsidRPr="0012524D">
        <w:rPr>
          <w:rFonts w:ascii="TH SarabunIT๙" w:eastAsia="Sarabun" w:hAnsi="TH SarabunIT๙" w:cs="TH SarabunIT๙"/>
          <w:b/>
          <w:sz w:val="32"/>
          <w:szCs w:val="32"/>
        </w:rPr>
        <w:t>แนวทางการปฏิบัติตนทางจริยธรรม</w:t>
      </w:r>
      <w:proofErr w:type="spellEnd"/>
      <w:r w:rsidRPr="0012524D">
        <w:rPr>
          <w:rFonts w:ascii="TH SarabunIT๙" w:eastAsia="Sarabun" w:hAnsi="TH SarabunIT๙" w:cs="TH SarabunIT๙"/>
          <w:b/>
          <w:sz w:val="32"/>
          <w:szCs w:val="32"/>
        </w:rPr>
        <w:t xml:space="preserve"> (Do’s &amp; Don’ts)</w:t>
      </w:r>
    </w:p>
    <w:p w14:paraId="00347CE0" w14:textId="591EEE81" w:rsidR="0012524D" w:rsidRPr="0012524D" w:rsidRDefault="0012524D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1CA4AD8" w14:textId="6CA5563E" w:rsidR="0012524D" w:rsidRPr="0012524D" w:rsidRDefault="0012524D" w:rsidP="0012524D">
      <w:pPr>
        <w:tabs>
          <w:tab w:val="left" w:pos="1418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เพื่อเป็นการขับเคลื่อนจริยธรรมของหน่วยงานของรัฐ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เทศบาลตำบลเมืองศรีไค จึงได้จัดทำแนวทางการปฏิบัติ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/>
          <w:b/>
          <w:sz w:val="32"/>
          <w:szCs w:val="32"/>
        </w:rPr>
        <w:t xml:space="preserve">Dos &amp; Don’ts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เพื่อใช้เป็นแนวทางในการปฏิบัติงานและปฏิบัติตน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โดยได้กำหนดข้อควร</w:t>
      </w:r>
    </w:p>
    <w:p w14:paraId="78A62B50" w14:textId="4ED8BEFE" w:rsidR="0012524D" w:rsidRPr="0012524D" w:rsidRDefault="0012524D" w:rsidP="0012524D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กระทำ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/>
          <w:b/>
          <w:sz w:val="32"/>
          <w:szCs w:val="32"/>
        </w:rPr>
        <w:t xml:space="preserve">Do’s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และ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ข้อไม่ควรกระทำ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/>
          <w:b/>
          <w:sz w:val="32"/>
          <w:szCs w:val="32"/>
        </w:rPr>
        <w:t xml:space="preserve">Don’ts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ทั้งในส่วนของจริยธรรมหลักและจริยธรรมทั่วไป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เพื่อให้พนักงาน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</w:p>
    <w:p w14:paraId="12B0B677" w14:textId="48016BC6" w:rsidR="0012524D" w:rsidRPr="0012524D" w:rsidRDefault="0012524D" w:rsidP="0012524D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และเจ้าหน้าที่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เทศบาลตำบลเมืองศรีไค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มีความเข้าใจในประมวลจริยธรรม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สามารถนำไปปฏิบัติตนและ             ปฏิบัติหน้าที่ได้อย่างเหมาะสม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ดำรงตนเป็นแบบอย่างที่ดีงาม</w:t>
      </w:r>
      <w:r w:rsidRPr="0012524D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12524D">
        <w:rPr>
          <w:rFonts w:ascii="TH SarabunIT๙" w:eastAsia="Sarabun" w:hAnsi="TH SarabunIT๙" w:cs="TH SarabunIT๙" w:hint="cs"/>
          <w:b/>
          <w:sz w:val="32"/>
          <w:szCs w:val="32"/>
          <w:cs/>
        </w:rPr>
        <w:t>โดยสรุปได้ดังนี้</w:t>
      </w:r>
    </w:p>
    <w:p w14:paraId="52FCC67F" w14:textId="77777777" w:rsidR="000C4D46" w:rsidRPr="007E49B7" w:rsidRDefault="000C4D46" w:rsidP="0012524D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tbl>
      <w:tblPr>
        <w:tblStyle w:val="af8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402"/>
        <w:gridCol w:w="3375"/>
      </w:tblGrid>
      <w:tr w:rsidR="000C4D46" w:rsidRPr="007E49B7" w14:paraId="73E29ABA" w14:textId="77777777" w:rsidTr="005A1849">
        <w:tc>
          <w:tcPr>
            <w:tcW w:w="2263" w:type="dxa"/>
            <w:shd w:val="clear" w:color="auto" w:fill="EC9EE3"/>
          </w:tcPr>
          <w:p w14:paraId="4657E16F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หลักการ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/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ค่านิยม</w:t>
            </w:r>
            <w:proofErr w:type="spellEnd"/>
          </w:p>
        </w:tc>
        <w:tc>
          <w:tcPr>
            <w:tcW w:w="3402" w:type="dxa"/>
            <w:shd w:val="clear" w:color="auto" w:fill="EC9EE3"/>
          </w:tcPr>
          <w:p w14:paraId="34703D5C" w14:textId="398C0BBD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</w:t>
            </w:r>
            <w:r w:rsidR="0012524D" w:rsidRPr="0012524D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Do</w:t>
            </w:r>
            <w:r w:rsidR="0012524D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’</w:t>
            </w:r>
            <w:r w:rsidR="0012524D" w:rsidRPr="0012524D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s</w:t>
            </w:r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)</w:t>
            </w:r>
          </w:p>
        </w:tc>
        <w:tc>
          <w:tcPr>
            <w:tcW w:w="3375" w:type="dxa"/>
            <w:shd w:val="clear" w:color="auto" w:fill="EC9EE3"/>
          </w:tcPr>
          <w:p w14:paraId="50EECAB0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ข้อไม่ควรทำ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(Don’t)</w:t>
            </w:r>
          </w:p>
        </w:tc>
      </w:tr>
      <w:tr w:rsidR="000C4D46" w:rsidRPr="007E49B7" w14:paraId="6F192A68" w14:textId="77777777">
        <w:tc>
          <w:tcPr>
            <w:tcW w:w="2263" w:type="dxa"/>
          </w:tcPr>
          <w:p w14:paraId="5756B4C6" w14:textId="5AD00A5D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๑.ยึด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มั่นในจริยธรรม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และยืนหยัดกระทำ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ในสิ่งที่ถูกต้องและเป็น</w:t>
            </w:r>
            <w:proofErr w:type="spellEnd"/>
            <w:proofErr w:type="gramEnd"/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ธรรม</w:t>
            </w:r>
            <w:proofErr w:type="spellEnd"/>
          </w:p>
        </w:tc>
        <w:tc>
          <w:tcPr>
            <w:tcW w:w="3402" w:type="dxa"/>
          </w:tcPr>
          <w:p w14:paraId="36FDDB2B" w14:textId="7A2A6D7F" w:rsidR="008A656E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ตระหนัก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และยึดมั่นในคุณความดี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และประพฤติปฏิบัติตนให้สอดคล้อง</w:t>
            </w:r>
            <w:proofErr w:type="spellEnd"/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กับคำสอนหรือหลักปฏิบัติของศาสนา</w:t>
            </w:r>
            <w:proofErr w:type="spellEnd"/>
          </w:p>
          <w:p w14:paraId="3461FCA7" w14:textId="025D1F91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และให้เหมาะสมในฐานะที่เป็น</w:t>
            </w:r>
            <w:proofErr w:type="spellEnd"/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ข้าราชการ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E265BA6" w14:textId="4AB4ED02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gramStart"/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="008A656E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ปฏิบัติหน้าที่โดยยึดหลักความ</w:t>
            </w:r>
            <w:proofErr w:type="spellEnd"/>
            <w:proofErr w:type="gram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ถูกต้องตามหลักกฎหมา</w:t>
            </w:r>
            <w:proofErr w:type="spellEnd"/>
            <w:r w:rsidR="008A656E" w:rsidRPr="007E49B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หลักวิชาการ</w:t>
            </w:r>
            <w:proofErr w:type="spellEnd"/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</w:t>
            </w:r>
            <w:proofErr w:type="spellEnd"/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แนวปฏิบัติที่เกี่ยวข้อง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30925F1" w14:textId="19F53C1F" w:rsidR="008A656E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ปฏิบัติหน้าที่โดยกล้าแสดงความ</w:t>
            </w:r>
            <w:proofErr w:type="spellEnd"/>
          </w:p>
          <w:p w14:paraId="1096C600" w14:textId="274580C6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คิดเห็นหรือทักท้วงเมื่อพบว่ามีการ</w:t>
            </w:r>
            <w:proofErr w:type="spellEnd"/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กระทำในสิ่งที่ไม่ถูกต้อง</w:t>
            </w:r>
            <w:proofErr w:type="spellEnd"/>
          </w:p>
        </w:tc>
        <w:tc>
          <w:tcPr>
            <w:tcW w:w="3375" w:type="dxa"/>
          </w:tcPr>
          <w:p w14:paraId="0336A78D" w14:textId="55A91CD6" w:rsidR="000C4D46" w:rsidRPr="007E49B7" w:rsidRDefault="00135A93" w:rsidP="003D5D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ประพฤติปฏิบัติตนตามความ</w:t>
            </w:r>
            <w:proofErr w:type="spellEnd"/>
            <w:r w:rsidR="008A656E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พึงพอใจส่วนตัวโดยไม่คำนึงถึงหลัก</w:t>
            </w:r>
            <w:proofErr w:type="spellEnd"/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และคำสอนของศาสน</w:t>
            </w:r>
            <w:proofErr w:type="spellEnd"/>
            <w:r w:rsidR="006C325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า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หรือความเหมาะสมในการเป็น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ข้าราชการที่ดี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2C66C84" w14:textId="38D97BC0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ปฏิบัติหน้าที่โดยไม่คำนึงถึงหลัก</w:t>
            </w:r>
            <w:proofErr w:type="spellEnd"/>
            <w:r w:rsidR="006C325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กฎหมายหลักวิชาการและแนวปฏิบัติที่เกี่ยวข้อง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13DE8CE" w14:textId="0AA7CC3C" w:rsidR="000C4D46" w:rsidRPr="007E49B7" w:rsidRDefault="00135A93" w:rsidP="0033584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ปล่อยปละละเลยหรือเพิกเฉยเมื่อ</w:t>
            </w:r>
            <w:proofErr w:type="spellEnd"/>
            <w:r w:rsidR="0033584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พบเห็นว่ามีการกระทำในสิ่งที่</w:t>
            </w:r>
            <w:proofErr w:type="spellEnd"/>
            <w:r w:rsidR="0033584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หรือไม่เป็นธรรม</w:t>
            </w:r>
            <w:proofErr w:type="spellEnd"/>
          </w:p>
        </w:tc>
      </w:tr>
      <w:tr w:rsidR="000C4D46" w:rsidRPr="007E49B7" w14:paraId="53341FAC" w14:textId="77777777">
        <w:tc>
          <w:tcPr>
            <w:tcW w:w="2263" w:type="dxa"/>
          </w:tcPr>
          <w:p w14:paraId="337CD67C" w14:textId="0C3D50B0" w:rsidR="000C4D46" w:rsidRPr="007E49B7" w:rsidRDefault="00135A93" w:rsidP="009330F0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๒.มีจิตสำนึก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ที่ดีและ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รับผิดชอบต่อหน้าที่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เสียสละปฏิบัติหน้าที่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ด้วยความรวดเร็ว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โปร่งใสและสามารถ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ตรวจสอบได้</w:t>
            </w:r>
            <w:proofErr w:type="spellEnd"/>
          </w:p>
        </w:tc>
        <w:tc>
          <w:tcPr>
            <w:tcW w:w="3402" w:type="dxa"/>
          </w:tcPr>
          <w:p w14:paraId="573D32E1" w14:textId="592F304F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ตระหนักในบทบาทหน้าที่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ที่รับผิดชอบทั้งในหน้าที่ราชการและ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การเป็นข้าราชการที่ดี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1D5C7CA" w14:textId="1940C1D8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ปฏิบัติหน้าที่ด้วยความรอบคอบ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รวดเร็ว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เต็มกำลังความสามารถและ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กล้ารับผิดชอบในความผิดพลาดที่เกิดขึ้น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จากการปฏิบัติหน้าที่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รวมทั้งพร้อมรับการตรวจสอบจาก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บุคคลหรือหน่วยงานที่มีหน้าที่ในการ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ตรวจสอบ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15E795B" w14:textId="7777777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เสียสละและอุทิศตนในการทำงาน</w:t>
            </w:r>
            <w:proofErr w:type="spellEnd"/>
          </w:p>
        </w:tc>
        <w:tc>
          <w:tcPr>
            <w:tcW w:w="3375" w:type="dxa"/>
          </w:tcPr>
          <w:p w14:paraId="00628442" w14:textId="507FEE4C" w:rsidR="000C4D46" w:rsidRPr="007E49B7" w:rsidRDefault="00135A93" w:rsidP="001C302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ประพฤติปฏิบัติตนและปฏิบัติ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หน้าที่</w:t>
            </w:r>
            <w:proofErr w:type="spellEnd"/>
            <w:r w:rsidR="008660AC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โดยไม่คำนึงถึงความเสียหาย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ที่อาจเกิดขึ้นต่องาน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ต่อองค์กร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ต่อรัฐบาล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ต่อประชาชน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หรือต่อประเทศชาติ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81E0CAF" w14:textId="525B0F06" w:rsidR="008660AC" w:rsidRPr="007E49B7" w:rsidRDefault="00135A93" w:rsidP="001C302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ปล่อยปละละเลยหรือเพิกเฉย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เมื่อ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พบเห็นว่ามีการกระทำที่ขาดความ</w:t>
            </w:r>
            <w:proofErr w:type="spellEnd"/>
          </w:p>
          <w:p w14:paraId="5E78968A" w14:textId="28F0E100" w:rsidR="000C4D46" w:rsidRPr="007E49B7" w:rsidRDefault="00135A93" w:rsidP="001C302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รับผิดชอบต่อหน้าที่ปฏิบัติหน้าที่ด้วย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ความล่าช้าหรือไม่โปร่งใส</w:t>
            </w:r>
            <w:proofErr w:type="spellEnd"/>
          </w:p>
        </w:tc>
      </w:tr>
    </w:tbl>
    <w:p w14:paraId="11AFF529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65CDA0C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325C205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6A91147A" w14:textId="5927951D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E906F2C" w14:textId="6605CB91" w:rsidR="00985A96" w:rsidRPr="007E49B7" w:rsidRDefault="00985A9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075F58B0" w14:textId="6FDA17B3" w:rsidR="00985A96" w:rsidRPr="007E49B7" w:rsidRDefault="00985A9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CCC1DF9" w14:textId="5DA69B51" w:rsidR="00985A96" w:rsidRPr="007E49B7" w:rsidRDefault="00985A9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630204E" w14:textId="77777777" w:rsidR="00985A96" w:rsidRPr="007E49B7" w:rsidRDefault="00985A9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ACB8447" w14:textId="3C6A6814" w:rsidR="000C4D46" w:rsidRPr="007E49B7" w:rsidRDefault="00135A93">
      <w:pP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E49B7">
        <w:rPr>
          <w:rFonts w:ascii="TH SarabunIT๙" w:eastAsia="Sarabun" w:hAnsi="TH SarabunIT๙" w:cs="TH SarabunIT๙"/>
          <w:color w:val="000000"/>
          <w:sz w:val="32"/>
          <w:szCs w:val="32"/>
        </w:rPr>
        <w:t>-๒๐-</w:t>
      </w:r>
    </w:p>
    <w:p w14:paraId="4C9E9094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  <w:bookmarkStart w:id="8" w:name="_heading=h.4d34og8" w:colFirst="0" w:colLast="0"/>
      <w:bookmarkEnd w:id="8"/>
      <w:proofErr w:type="spellStart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>แนวทางการปฏิบัติตนทางจริยธรรม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 xml:space="preserve"> (Do’s &amp; Don’ts)</w:t>
      </w:r>
    </w:p>
    <w:p w14:paraId="7A1D501C" w14:textId="77777777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tbl>
      <w:tblPr>
        <w:tblStyle w:val="af9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402"/>
        <w:gridCol w:w="3375"/>
      </w:tblGrid>
      <w:tr w:rsidR="000C4D46" w:rsidRPr="007E49B7" w14:paraId="2F20E420" w14:textId="77777777" w:rsidTr="005A1849">
        <w:tc>
          <w:tcPr>
            <w:tcW w:w="2263" w:type="dxa"/>
            <w:shd w:val="clear" w:color="auto" w:fill="EC9EE3"/>
          </w:tcPr>
          <w:p w14:paraId="519733EA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หลักการ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/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ค่านิยม</w:t>
            </w:r>
            <w:proofErr w:type="spellEnd"/>
          </w:p>
        </w:tc>
        <w:tc>
          <w:tcPr>
            <w:tcW w:w="3402" w:type="dxa"/>
            <w:shd w:val="clear" w:color="auto" w:fill="EC9EE3"/>
          </w:tcPr>
          <w:p w14:paraId="30AF67A8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(Do)</w:t>
            </w:r>
          </w:p>
        </w:tc>
        <w:tc>
          <w:tcPr>
            <w:tcW w:w="3375" w:type="dxa"/>
            <w:shd w:val="clear" w:color="auto" w:fill="EC9EE3"/>
          </w:tcPr>
          <w:p w14:paraId="54287517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ข้อไม่ควรทำ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(Don’t)</w:t>
            </w:r>
          </w:p>
        </w:tc>
      </w:tr>
      <w:tr w:rsidR="000C4D46" w:rsidRPr="007E49B7" w14:paraId="5B14352C" w14:textId="77777777">
        <w:tc>
          <w:tcPr>
            <w:tcW w:w="2263" w:type="dxa"/>
          </w:tcPr>
          <w:p w14:paraId="1BDC6144" w14:textId="0AF05A1E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๓.แยก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เรื่องส่วนตัวออก</w:t>
            </w:r>
            <w:proofErr w:type="spellEnd"/>
            <w:r w:rsidR="00AC520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จากตำแหน่งหน้าที่และ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ยึดถือประโยชน์ส่วนรวม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ของประเทศชาติเหนือ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กว่าประโยชน์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ส่วนตน</w:t>
            </w:r>
            <w:proofErr w:type="spellEnd"/>
            <w:proofErr w:type="gramEnd"/>
          </w:p>
        </w:tc>
        <w:tc>
          <w:tcPr>
            <w:tcW w:w="3402" w:type="dxa"/>
          </w:tcPr>
          <w:p w14:paraId="708C25AC" w14:textId="494CC9D8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ปฏิบัติหน้าที่โดยยึดถือประโยชน์ของ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ราชการ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ประชาชนหรือประเทศชาติ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เป็นหลัก</w:t>
            </w:r>
            <w:proofErr w:type="spellEnd"/>
          </w:p>
        </w:tc>
        <w:tc>
          <w:tcPr>
            <w:tcW w:w="3375" w:type="dxa"/>
          </w:tcPr>
          <w:p w14:paraId="4B8E2B9F" w14:textId="1C50246A" w:rsidR="000C4D46" w:rsidRPr="007E49B7" w:rsidRDefault="00135A93" w:rsidP="00985A9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ใช้ความรู้สึกส่วนตัวในการปฏิบัติ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หน้าทีหรือมีอคติต่องานที่ปฏิบัติ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ต่อผู้ร่วมปฏิบัติงาน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ต่อองค์กร</w:t>
            </w:r>
            <w:proofErr w:type="spellEnd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ต่อรัฐบาล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หรือต่อประชาชน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82C6195" w14:textId="4991C94E" w:rsidR="000C4D46" w:rsidRPr="007E49B7" w:rsidRDefault="00135A93" w:rsidP="00985A9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ปฏิบัติงานโดยมุ่งให้เกิดประโยชน์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ของตัวเองมากกว่าคำนึงถึงประโยชน์</w:t>
            </w:r>
            <w:proofErr w:type="spellEnd"/>
            <w:r w:rsidR="00985A96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ของส่วนรวม</w:t>
            </w:r>
            <w:proofErr w:type="spellEnd"/>
          </w:p>
          <w:p w14:paraId="49A85D68" w14:textId="05BEB7EE" w:rsidR="000C4D46" w:rsidRPr="007E49B7" w:rsidRDefault="00135A93" w:rsidP="001C302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ปล่อยปละละเลยหรือเพิกเฉยเมื่อ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พบเห็นว่ามีการกระทำที่นำความคิด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เห็นส่วนตัวมาใช้ปะปนกับการปฏิบัติ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หน้าที่</w:t>
            </w:r>
            <w:proofErr w:type="spellEnd"/>
          </w:p>
        </w:tc>
      </w:tr>
      <w:tr w:rsidR="000C4D46" w:rsidRPr="007E49B7" w14:paraId="48073AE0" w14:textId="77777777">
        <w:tc>
          <w:tcPr>
            <w:tcW w:w="2263" w:type="dxa"/>
          </w:tcPr>
          <w:p w14:paraId="3148C362" w14:textId="65C89389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๔.ละเว้นจากการ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แสวงหา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ประโยชน์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ที่มิชอบโดยอาศัย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ตำแหน่งหน้าที่และไม่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กระทำการอันเป็นการ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ขัดกันระหว่าง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ประโยชน์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ส่วนตนและประโยชน์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ส่วนรวม</w:t>
            </w:r>
            <w:proofErr w:type="spellEnd"/>
          </w:p>
        </w:tc>
        <w:tc>
          <w:tcPr>
            <w:tcW w:w="3402" w:type="dxa"/>
          </w:tcPr>
          <w:p w14:paraId="4F7C5DBE" w14:textId="45E58BA8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ละเว้นการเรียกรับหรือดำเนินการ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อื่นใดที่ประสงค์จะให้ตนเองได้รับ</w:t>
            </w:r>
            <w:proofErr w:type="spellEnd"/>
            <w:r w:rsidR="00985A96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ประโยชน์ตอบแทนจากการ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</w:t>
            </w:r>
            <w:proofErr w:type="spellEnd"/>
          </w:p>
        </w:tc>
        <w:tc>
          <w:tcPr>
            <w:tcW w:w="3375" w:type="dxa"/>
          </w:tcPr>
          <w:p w14:paraId="71252560" w14:textId="7FDE1060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ใช้ตำแหน่งหน้าที่เรียกรับ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ยอมรับ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หรือดำเนินการอื่นใดเพื่อแสวงหา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ประโยชน์ส่วนตน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917CE89" w14:textId="122B79BC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กระทำการอันเป็นการก่อให้เกิด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</w:t>
            </w:r>
            <w:proofErr w:type="spellEnd"/>
            <w:r w:rsidR="00C3250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เคลือบแคลงสงสัยว่าเป็นการ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เอื้อประโยชนโดยมิชอบให้ตนเอง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หรือบุคคลอื่น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15B1E95" w14:textId="604EEB95" w:rsidR="000C4D46" w:rsidRPr="007E49B7" w:rsidRDefault="00135A93" w:rsidP="00C3250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ใช้อำนาจหน้าที่หรือตำแหน่ง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กลั่นแกล้งผู้ใต้บังคับบัญชาหรือบุคคลอื่นให้ได้รับความเสียหาย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FB11889" w14:textId="6C668C3B" w:rsidR="000C4D46" w:rsidRPr="007E49B7" w:rsidRDefault="00135A93" w:rsidP="001C302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ปล่อยปละละเลยหรือเพิกเฉย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เมื่อพบเห็นว่ามีการกระทำที่นำ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ตำแหน่งหน้าที่ไปใช้แสวงหาประโยชน์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ส่วนตน</w:t>
            </w:r>
            <w:proofErr w:type="spellEnd"/>
          </w:p>
        </w:tc>
      </w:tr>
    </w:tbl>
    <w:p w14:paraId="586A8DFF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0AD65BB0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C881F91" w14:textId="63536202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0E3E522" w14:textId="11DA0D3D" w:rsidR="00EE2EA6" w:rsidRPr="007E49B7" w:rsidRDefault="00EE2EA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753AA65D" w14:textId="660D2961" w:rsidR="00EE2EA6" w:rsidRPr="007E49B7" w:rsidRDefault="00EE2EA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1F96826" w14:textId="77777777" w:rsidR="00EE2EA6" w:rsidRPr="007E49B7" w:rsidRDefault="00EE2EA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6D2FD317" w14:textId="77777777" w:rsidR="000C4D46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70DF1F95" w14:textId="77777777" w:rsidR="001C302C" w:rsidRDefault="001C302C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28A2C10" w14:textId="77777777" w:rsidR="001C302C" w:rsidRDefault="001C302C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05C7F7C" w14:textId="77777777" w:rsidR="001C302C" w:rsidRPr="007E49B7" w:rsidRDefault="001C302C" w:rsidP="00430943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EC21C41" w14:textId="77777777" w:rsidR="000C4D46" w:rsidRPr="007E49B7" w:rsidRDefault="00135A93">
      <w:pP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E49B7">
        <w:rPr>
          <w:rFonts w:ascii="TH SarabunIT๙" w:eastAsia="Sarabun" w:hAnsi="TH SarabunIT๙" w:cs="TH SarabunIT๙"/>
          <w:color w:val="000000"/>
          <w:sz w:val="32"/>
          <w:szCs w:val="32"/>
        </w:rPr>
        <w:t>-๒๑-</w:t>
      </w:r>
    </w:p>
    <w:p w14:paraId="57C2D00A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>แนวทางการปฏิบัติตนทางจริยธรรม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 xml:space="preserve"> (Do’s &amp; Don’ts)</w:t>
      </w:r>
    </w:p>
    <w:p w14:paraId="67B3F515" w14:textId="77777777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tbl>
      <w:tblPr>
        <w:tblStyle w:val="afa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402"/>
        <w:gridCol w:w="3375"/>
      </w:tblGrid>
      <w:tr w:rsidR="000C4D46" w:rsidRPr="007E49B7" w14:paraId="7427FFAD" w14:textId="77777777" w:rsidTr="005A1849">
        <w:tc>
          <w:tcPr>
            <w:tcW w:w="2263" w:type="dxa"/>
            <w:shd w:val="clear" w:color="auto" w:fill="EC9EE3"/>
          </w:tcPr>
          <w:p w14:paraId="7DCE2494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หลักการ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/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ค่านิยม</w:t>
            </w:r>
            <w:proofErr w:type="spellEnd"/>
          </w:p>
        </w:tc>
        <w:tc>
          <w:tcPr>
            <w:tcW w:w="3402" w:type="dxa"/>
            <w:shd w:val="clear" w:color="auto" w:fill="EC9EE3"/>
          </w:tcPr>
          <w:p w14:paraId="685E4EEE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(Do)</w:t>
            </w:r>
          </w:p>
        </w:tc>
        <w:tc>
          <w:tcPr>
            <w:tcW w:w="3375" w:type="dxa"/>
            <w:shd w:val="clear" w:color="auto" w:fill="EC9EE3"/>
          </w:tcPr>
          <w:p w14:paraId="0506E265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ข้อไม่ควรทำ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(Don’t)</w:t>
            </w:r>
          </w:p>
        </w:tc>
      </w:tr>
      <w:tr w:rsidR="000C4D46" w:rsidRPr="007E49B7" w14:paraId="153085C3" w14:textId="77777777">
        <w:tc>
          <w:tcPr>
            <w:tcW w:w="2263" w:type="dxa"/>
          </w:tcPr>
          <w:p w14:paraId="3D887886" w14:textId="341CE483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๕.เคารพและปฏิบัติ     </w:t>
            </w:r>
            <w:r w:rsidR="00EE2EA6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ต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ามรั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ฐ ธ ร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ม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นู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ญ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และกฎหมายอย่าง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ตรงไปตรงมา</w:t>
            </w:r>
            <w:proofErr w:type="spellEnd"/>
          </w:p>
        </w:tc>
        <w:tc>
          <w:tcPr>
            <w:tcW w:w="3402" w:type="dxa"/>
          </w:tcPr>
          <w:p w14:paraId="37847D14" w14:textId="3CD43299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ตระหนักเคารพและปฏิบัติหน้าที่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ตามที่กำหนดในรัฐธรรมนูญในฐานะ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ประชาชนชาวไทย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0BF3E48" w14:textId="068A0A6D" w:rsidR="000C4D46" w:rsidRPr="007E49B7" w:rsidRDefault="00135A93" w:rsidP="001C302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ปฏิบัติหน้าที่ในความรับผิดชอบ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ให้เป็นไปตามที่รัฐธรรมนูญหรือ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กฎหมายที่เกี่ยวข้องกำหนด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ทักท้วงเมื่อพบว่ามีการกระทำที่ไม่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สอดคล้องกับรัฐธรรมนูญหรือกฎหมาย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ที่เกี่ยวข้อง</w:t>
            </w:r>
            <w:proofErr w:type="spellEnd"/>
            <w:proofErr w:type="gramEnd"/>
          </w:p>
        </w:tc>
        <w:tc>
          <w:tcPr>
            <w:tcW w:w="3375" w:type="dxa"/>
          </w:tcPr>
          <w:p w14:paraId="73C53E13" w14:textId="106F63B1" w:rsidR="000C4D46" w:rsidRPr="007E49B7" w:rsidRDefault="00135A93" w:rsidP="001C302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ใช้ช่องว่างของกฎหมาย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ระเบียบ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กระทำการอันเป็นการก่อให้เกิดความ</w:t>
            </w:r>
            <w:proofErr w:type="spellEnd"/>
            <w:r w:rsidR="00EE2EA6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เคลือบแคลงสงสัยว่าเป็นการไม่ซื่อ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สัตย์สุจริต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0EB4AB9" w14:textId="3E9B5C43" w:rsidR="000C4D46" w:rsidRPr="007E49B7" w:rsidRDefault="00135A93" w:rsidP="001C302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="001C302C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กระทำการละเว้นหรือละเมิด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ทั้งในการปฏิบัติราชการและ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การดำเนินชีวิตส่วนตัว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D9E83BC" w14:textId="6F8E3BDC" w:rsidR="000C4D46" w:rsidRPr="007E49B7" w:rsidRDefault="00135A93" w:rsidP="001C302C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ปล่อยปละละเลยหรือเพิกเฉยเมื่อ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พบเห็นว่ามีการกระทำที่เป็นการ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ละเว้นหรือละเมิดการปฏิบัติตาม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รัฐธรรมนูญหรือกฎหมาย</w:t>
            </w:r>
            <w:proofErr w:type="spellEnd"/>
          </w:p>
        </w:tc>
      </w:tr>
      <w:tr w:rsidR="000C4D46" w:rsidRPr="007E49B7" w14:paraId="416C0D4B" w14:textId="77777777">
        <w:tc>
          <w:tcPr>
            <w:tcW w:w="2263" w:type="dxa"/>
          </w:tcPr>
          <w:p w14:paraId="018841BE" w14:textId="627F5E06" w:rsidR="000C4D46" w:rsidRPr="007E49B7" w:rsidRDefault="00135A93" w:rsidP="00EE2EA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๖.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ปฏิบัติหน้าที่ด้วย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ความเที่ยงธรรมเป็น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กลางทางการเมือง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ให้บริการแก่ประชาชน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โดยมีอัธยาศัยที่ดีและ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ไม่เลือกปฏิบัติ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โดยไม่เป็นธรรม</w:t>
            </w:r>
            <w:proofErr w:type="spellEnd"/>
          </w:p>
        </w:tc>
        <w:tc>
          <w:tcPr>
            <w:tcW w:w="3402" w:type="dxa"/>
          </w:tcPr>
          <w:p w14:paraId="634EB677" w14:textId="1F13D12D" w:rsidR="000C4D46" w:rsidRPr="007E49B7" w:rsidRDefault="00135A93" w:rsidP="001C302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ปฏิบัติหน้าที่โดยคำนึงถึงความ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เป็นธรรม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ที่ผู้มีส่วนเกี่ยวข้องในเรื่อง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นั้น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จะได้รับทั้งทางตรงและทางอ้อม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DBAE605" w14:textId="07AD706C" w:rsidR="000C4D46" w:rsidRPr="007E49B7" w:rsidRDefault="00135A93" w:rsidP="001C302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ให้บริการและอำนวยความสะดวก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แก่ผู้มาติดต่อราชการด้วยอัธยาศัย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ที่ดีสุภาพ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และสร้างความประทับใจ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ให้แก่ประชาชนผู้มาขอรับบริการ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ด้วยน้ำใสใจจริง</w:t>
            </w:r>
            <w:proofErr w:type="spellEnd"/>
          </w:p>
        </w:tc>
        <w:tc>
          <w:tcPr>
            <w:tcW w:w="3375" w:type="dxa"/>
          </w:tcPr>
          <w:p w14:paraId="66173D9B" w14:textId="61F51771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ปฏิบัติหน้าที่โดยนำความเชื่อส่วน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ตัวทางการเมืองมาใช้ในการเลือก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ปฏิบัติราชการในเรื่องต่าง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</w:p>
          <w:p w14:paraId="24A363D0" w14:textId="675F5960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แสดงความคิดเห็น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ต่อสาธารณะโดยไม่คำนึงถึงหน้าที่ความรับผิดชอบ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ในฐานะที่เป็นข้าราชการที่ต้องมีความ</w:t>
            </w:r>
            <w:proofErr w:type="spellEnd"/>
            <w:r w:rsidR="001C302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เป็นกลาง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ทางการเมือง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B38E9BF" w14:textId="78286A67" w:rsidR="000C4D46" w:rsidRPr="007E49B7" w:rsidRDefault="00135A93" w:rsidP="00EE2EA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มีอคติในการปฏิบัติหน้าที่โดยเลือก</w:t>
            </w:r>
            <w:proofErr w:type="spellEnd"/>
            <w:r w:rsidR="00EE2EA6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ปฏิบัติอย่างไม่เป็นธรรมปล่อยปละละ</w:t>
            </w:r>
            <w:proofErr w:type="spellEnd"/>
            <w:r w:rsidR="00EE2EA6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เลยหรือเพิกเฉยเมื่อพบเห็นว่ามีการ</w:t>
            </w:r>
            <w:proofErr w:type="spellEnd"/>
            <w:r w:rsidR="008F647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เลือกปฏิบัติ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อย่างไม่เป็นธรรม</w:t>
            </w:r>
            <w:proofErr w:type="spellEnd"/>
          </w:p>
        </w:tc>
      </w:tr>
    </w:tbl>
    <w:p w14:paraId="6946C5F8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B259F1F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4D5654E8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040430A9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FCB77D8" w14:textId="4731C340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B1C5799" w14:textId="69597141" w:rsidR="00EE2EA6" w:rsidRPr="007E49B7" w:rsidRDefault="00EE2EA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75AC14D" w14:textId="5FB67605" w:rsidR="00EE2EA6" w:rsidRDefault="00EE2EA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C7DA8C3" w14:textId="77777777" w:rsidR="00600715" w:rsidRDefault="00600715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EA21260" w14:textId="77777777" w:rsidR="00600715" w:rsidRPr="007E49B7" w:rsidRDefault="00600715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75DA8FDB" w14:textId="5CCDAFEE" w:rsidR="00EE2EA6" w:rsidRPr="007E49B7" w:rsidRDefault="00EE2EA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9E3228A" w14:textId="79B0E33E" w:rsidR="00EE2EA6" w:rsidRPr="007E49B7" w:rsidRDefault="00EE2EA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20ABCEF" w14:textId="77777777" w:rsidR="00EE2EA6" w:rsidRPr="007E49B7" w:rsidRDefault="00EE2EA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BC17901" w14:textId="77777777" w:rsidR="000C4D46" w:rsidRPr="007E49B7" w:rsidRDefault="00135A93">
      <w:pP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E49B7">
        <w:rPr>
          <w:rFonts w:ascii="TH SarabunIT๙" w:eastAsia="Sarabun" w:hAnsi="TH SarabunIT๙" w:cs="TH SarabunIT๙"/>
          <w:color w:val="000000"/>
          <w:sz w:val="32"/>
          <w:szCs w:val="32"/>
        </w:rPr>
        <w:t>-๒๒-</w:t>
      </w:r>
    </w:p>
    <w:p w14:paraId="384BE58B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>แนวทางการปฏิบัติตนทางจริยธรรม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 xml:space="preserve"> (Do’s &amp; Don’ts)</w:t>
      </w:r>
    </w:p>
    <w:p w14:paraId="52B1D897" w14:textId="77777777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tbl>
      <w:tblPr>
        <w:tblStyle w:val="afb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402"/>
        <w:gridCol w:w="3375"/>
      </w:tblGrid>
      <w:tr w:rsidR="000C4D46" w:rsidRPr="007E49B7" w14:paraId="059B86B4" w14:textId="77777777" w:rsidTr="005A1849">
        <w:tc>
          <w:tcPr>
            <w:tcW w:w="2263" w:type="dxa"/>
            <w:shd w:val="clear" w:color="auto" w:fill="EC9EE3"/>
          </w:tcPr>
          <w:p w14:paraId="0BCF038F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หลักการ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/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ค่านิยม</w:t>
            </w:r>
            <w:proofErr w:type="spellEnd"/>
          </w:p>
        </w:tc>
        <w:tc>
          <w:tcPr>
            <w:tcW w:w="3402" w:type="dxa"/>
            <w:shd w:val="clear" w:color="auto" w:fill="EC9EE3"/>
          </w:tcPr>
          <w:p w14:paraId="1FC82B3D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(Do)</w:t>
            </w:r>
          </w:p>
        </w:tc>
        <w:tc>
          <w:tcPr>
            <w:tcW w:w="3375" w:type="dxa"/>
            <w:shd w:val="clear" w:color="auto" w:fill="EC9EE3"/>
          </w:tcPr>
          <w:p w14:paraId="5D2F9608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ข้อไม่ควรทำ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(Don’t)</w:t>
            </w:r>
          </w:p>
        </w:tc>
      </w:tr>
      <w:tr w:rsidR="000C4D46" w:rsidRPr="007E49B7" w14:paraId="70B51D3A" w14:textId="77777777">
        <w:tc>
          <w:tcPr>
            <w:tcW w:w="2263" w:type="dxa"/>
          </w:tcPr>
          <w:p w14:paraId="3A8B5A0B" w14:textId="26A31B04" w:rsidR="000C4D46" w:rsidRPr="007E49B7" w:rsidRDefault="00135A93" w:rsidP="0060071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๗.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ปฏิบัติตามกฎหมายว่าด้วยข้อมูลข่าวสารของ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ทางราชการอย่าง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เคร่งครัดและรวดเร็วไม่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ถ่วงเวลาให้เนิ่นช้า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และใช้ข้อมูลข่าวสารที่ได้มาจากการดำเนิน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งานเพื่อการในหน้าที่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และให้ข้อมูลข่าวสาร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แก่ประชาชนอย่าง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ครบถ้วถูกต้อง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ทันการณ์และไม่บิด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เบือน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ข้อเท็จจริง</w:t>
            </w:r>
            <w:proofErr w:type="spellEnd"/>
          </w:p>
        </w:tc>
        <w:tc>
          <w:tcPr>
            <w:tcW w:w="3402" w:type="dxa"/>
          </w:tcPr>
          <w:p w14:paraId="0F0A29BF" w14:textId="5436389C" w:rsidR="000C4D46" w:rsidRPr="007E49B7" w:rsidRDefault="00135A93" w:rsidP="0060071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ปฏิบัติหน้าที่ให้เป็นไปตามที่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พระราชบัญญัติ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ข้อมูลข่าวสาร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ของราชการพ.ศ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๒๕๔๐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กำหนด</w:t>
            </w:r>
            <w:proofErr w:type="spellEnd"/>
          </w:p>
          <w:p w14:paraId="13F03E62" w14:textId="26C34067" w:rsidR="000C4D46" w:rsidRPr="007E49B7" w:rsidRDefault="00135A93" w:rsidP="0060071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ให้บริการผู้มาติดต่อขอรับข้อมูล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ข่าวสาร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อย่างครบถ้วนถูกต้อง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ทันการณ์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และให้ตรงกับความต้องการ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ของผู้รับริการอย่างครบถ้วน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โดยคำนึง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ถึงประโยชน์ของผู้มาติดต่อเป็นสำคัญ</w:t>
            </w:r>
            <w:proofErr w:type="spellEnd"/>
          </w:p>
        </w:tc>
        <w:tc>
          <w:tcPr>
            <w:tcW w:w="3375" w:type="dxa"/>
          </w:tcPr>
          <w:p w14:paraId="0295FFB6" w14:textId="2B8A6452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เรียกรับสินบนหรือประโยชน์อื่นใด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จากผู้มาติดต่อขอข้อมูลข่าวสาร</w:t>
            </w:r>
            <w:proofErr w:type="spellEnd"/>
          </w:p>
          <w:p w14:paraId="4F7F8EE1" w14:textId="0956A63C" w:rsidR="000C4D46" w:rsidRPr="007E49B7" w:rsidRDefault="00135A93" w:rsidP="0060071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ปกปิดบิดเบือนข้อเท็จจริงของ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ข้อมูลข่าวสารที่ให้บริการแก่ผู้มา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ติดต่อขอรับข้อมูลข่าวสาร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B993C8F" w14:textId="29F7488E" w:rsidR="000C4D46" w:rsidRPr="007E49B7" w:rsidRDefault="00135A93" w:rsidP="0060071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ปล่อยปละละเลยหรือเพิกเฉยเมื่อ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พบเห็นว่ามีการกระทำที่เป็นการ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ละเว้นหรือละเมิด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การปฏิบัติตาม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พระราชบัญญัติข้อมูลข่าวสารของ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ราชกาพ.ศ</w:t>
            </w:r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๒๕๔๐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หรือทำให้ผู้มา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ติดต่อราชการได้รับความเสียหาย</w:t>
            </w:r>
            <w:proofErr w:type="spellEnd"/>
          </w:p>
        </w:tc>
      </w:tr>
      <w:tr w:rsidR="000C4D46" w:rsidRPr="007E49B7" w14:paraId="780580E9" w14:textId="77777777">
        <w:tc>
          <w:tcPr>
            <w:tcW w:w="2263" w:type="dxa"/>
          </w:tcPr>
          <w:p w14:paraId="6F2F2DD5" w14:textId="46B59C3C" w:rsidR="000C4D46" w:rsidRPr="007E49B7" w:rsidRDefault="00135A93" w:rsidP="00EE2EA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๘.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มุ่งผลสัมฤทธิ์ของ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งานรักษาคุณภาพ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และมาตรฐานแห่ง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วิชาชีพโดยเคร่งครัด</w:t>
            </w:r>
            <w:proofErr w:type="spellEnd"/>
          </w:p>
        </w:tc>
        <w:tc>
          <w:tcPr>
            <w:tcW w:w="3402" w:type="dxa"/>
          </w:tcPr>
          <w:p w14:paraId="7FFE36A4" w14:textId="7F2D84DD" w:rsidR="000C4D46" w:rsidRPr="007E49B7" w:rsidRDefault="00135A93" w:rsidP="0060071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ปฏิบัติหน้าที่โดยคำนึงถึง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ประสิทธิภาพและประสิทธิผลเพื่อให้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งานบรรลุเป้าหมาย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อย่างดีที่สุด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68331EE" w14:textId="290BA02B" w:rsidR="000C4D46" w:rsidRPr="007E49B7" w:rsidRDefault="00135A93" w:rsidP="00600715">
            <w:pPr>
              <w:rPr>
                <w:rFonts w:ascii="TH SarabunIT๙" w:eastAsia="Sarabun" w:hAnsi="TH SarabunIT๙" w:cs="TH SarabunIT๙"/>
                <w:b/>
                <w:color w:val="385623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รักษาและพัฒนามาตรฐานการ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ทำงานที่ดีเพื่อเพิ่มศักยภาพการทำงาน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ให้ดียิ่งขึ้น</w:t>
            </w:r>
            <w:proofErr w:type="spellEnd"/>
          </w:p>
        </w:tc>
        <w:tc>
          <w:tcPr>
            <w:tcW w:w="3375" w:type="dxa"/>
          </w:tcPr>
          <w:p w14:paraId="021F5726" w14:textId="79D40490" w:rsidR="000C4D46" w:rsidRPr="007E49B7" w:rsidRDefault="00135A93" w:rsidP="0060071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ปฏิบัติหน้าที่โดยให้ความสำคัญ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กับกระบวนงานท</w:t>
            </w:r>
            <w:r w:rsidR="0060071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ี่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ระเบียบหรือ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กฎหมายไม่ได้กำหนดไว้จนไม่คำนึงถึง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ผลสำเร็จของงาน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75EFE90" w14:textId="07940D45" w:rsidR="000C4D46" w:rsidRPr="007E49B7" w:rsidRDefault="00135A93" w:rsidP="00600715">
            <w:pPr>
              <w:jc w:val="thaiDistribute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ปล่อยปละละเลยหรือเพิกเฉย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เมื่อพบ</w:t>
            </w:r>
            <w:proofErr w:type="spellEnd"/>
            <w:r w:rsidR="00EE2EA6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เห็นว่ามีการปฏิบัติหน้าที่ไม่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เต็มความสามารถที่มีอยู่หรือตามมาตรฐานเดิมที่เคยปฏิบัติหรือตามความ</w:t>
            </w:r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พึงพอใจส่วนตัว</w:t>
            </w:r>
            <w:proofErr w:type="spellEnd"/>
          </w:p>
          <w:p w14:paraId="62587ECE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</w:tbl>
    <w:p w14:paraId="062F64A2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6334433C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67045153" w14:textId="48EFD15D" w:rsidR="000C4D46" w:rsidRPr="007E49B7" w:rsidRDefault="000C4D46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33FC90F" w14:textId="311109FC" w:rsidR="00A81BD4" w:rsidRPr="007E49B7" w:rsidRDefault="00A81BD4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75B8D199" w14:textId="4E4DDE9B" w:rsidR="00A81BD4" w:rsidRDefault="00A81BD4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443411A" w14:textId="77777777" w:rsidR="00600715" w:rsidRDefault="00600715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F37A151" w14:textId="77777777" w:rsidR="00600715" w:rsidRPr="007E49B7" w:rsidRDefault="00600715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C61BC40" w14:textId="6C7F91DA" w:rsidR="00A81BD4" w:rsidRPr="007E49B7" w:rsidRDefault="00A81BD4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750B57A5" w14:textId="4F2E5418" w:rsidR="00A81BD4" w:rsidRPr="007E49B7" w:rsidRDefault="00A81BD4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F5D0000" w14:textId="77777777" w:rsidR="00A81BD4" w:rsidRPr="007E49B7" w:rsidRDefault="00A81BD4">
      <w:pPr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BB0D903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535F17A" w14:textId="77777777" w:rsidR="00430943" w:rsidRDefault="00430943">
      <w:pP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A82053B" w14:textId="339FD187" w:rsidR="000C4D46" w:rsidRPr="007E49B7" w:rsidRDefault="00135A93">
      <w:pP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E49B7">
        <w:rPr>
          <w:rFonts w:ascii="TH SarabunIT๙" w:eastAsia="Sarabun" w:hAnsi="TH SarabunIT๙" w:cs="TH SarabunIT๙"/>
          <w:color w:val="000000"/>
          <w:sz w:val="32"/>
          <w:szCs w:val="32"/>
        </w:rPr>
        <w:t>-๒๓-</w:t>
      </w:r>
    </w:p>
    <w:p w14:paraId="290F8AAB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>แนวทางการปฏิบัติตนทางจริยธรรม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 xml:space="preserve"> (Do’s &amp; Don’ts)</w:t>
      </w:r>
    </w:p>
    <w:p w14:paraId="54477A9E" w14:textId="77777777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tbl>
      <w:tblPr>
        <w:tblStyle w:val="afc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402"/>
        <w:gridCol w:w="3375"/>
      </w:tblGrid>
      <w:tr w:rsidR="000C4D46" w:rsidRPr="007E49B7" w14:paraId="42B43D55" w14:textId="77777777" w:rsidTr="005A1849">
        <w:tc>
          <w:tcPr>
            <w:tcW w:w="2263" w:type="dxa"/>
            <w:shd w:val="clear" w:color="auto" w:fill="EC9EE3"/>
          </w:tcPr>
          <w:p w14:paraId="5537D797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หลักการ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/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ค่านิยม</w:t>
            </w:r>
            <w:proofErr w:type="spellEnd"/>
          </w:p>
        </w:tc>
        <w:tc>
          <w:tcPr>
            <w:tcW w:w="3402" w:type="dxa"/>
            <w:shd w:val="clear" w:color="auto" w:fill="EC9EE3"/>
          </w:tcPr>
          <w:p w14:paraId="5A568DAD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(Do)</w:t>
            </w:r>
          </w:p>
        </w:tc>
        <w:tc>
          <w:tcPr>
            <w:tcW w:w="3375" w:type="dxa"/>
            <w:shd w:val="clear" w:color="auto" w:fill="EC9EE3"/>
          </w:tcPr>
          <w:p w14:paraId="45860D2C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ข้อไม่ควรทำ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(Don’t)</w:t>
            </w:r>
          </w:p>
        </w:tc>
      </w:tr>
      <w:tr w:rsidR="000C4D46" w:rsidRPr="007E49B7" w14:paraId="5AFBA678" w14:textId="77777777">
        <w:tc>
          <w:tcPr>
            <w:tcW w:w="2263" w:type="dxa"/>
          </w:tcPr>
          <w:p w14:paraId="17A1B262" w14:textId="404A937E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๙.ยึดมั่น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ในการปกครองระบอบประชาธิปไตยอันมีพระมหากษัตริย์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ทรงเป็นประมุข</w:t>
            </w:r>
            <w:proofErr w:type="spellEnd"/>
          </w:p>
        </w:tc>
        <w:tc>
          <w:tcPr>
            <w:tcW w:w="3402" w:type="dxa"/>
          </w:tcPr>
          <w:p w14:paraId="31451E89" w14:textId="7A9CC762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ตระหนักและยึดมั่นในหลักการของ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การปกครองในระบอบประชาธิปไตย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อันมี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พระมหากษัตริย์ทรงเป็นประมุข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3B14BCE" w14:textId="52A9C3D3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รับฟังความคิดเห็นของเพื่อนร่วม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งานผู้มีส่วนเกี่ยวข้องหรือผู้มีส่วนได้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ส่วนเสียและนำความคิดเห็นที่เป็น</w:t>
            </w:r>
            <w:proofErr w:type="spellEnd"/>
            <w:r w:rsidR="0060071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ประโยชน์ไปใช</w:t>
            </w:r>
            <w:proofErr w:type="spellEnd"/>
            <w:r w:rsidR="000906F9" w:rsidRPr="007E49B7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้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ในการปฏิบัติงาน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หรือประกอบการพิจารณา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การพัฒนาการทำงานให้ดียิ่งขึ้น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3B5F61B" w14:textId="00498B3C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ปฏิบัติหน้าที่โดยสามารถอธิบาย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เหตุและผลในเรื่องต่างๆข้อมูลที่จำเป็นให้ผู้เกี่ยวข้อง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ได้ทราบด้วย</w:t>
            </w:r>
            <w:proofErr w:type="spellEnd"/>
            <w:proofErr w:type="gram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6AF1C3B" w14:textId="6C0140DE" w:rsidR="000C4D46" w:rsidRPr="007E49B7" w:rsidRDefault="00135A93" w:rsidP="00C0716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การปฏิบัติงานที่จำเป็นต้อง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ตัดสินใจด้วยเสียงข้างมากจะต้องให้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ความสำคัญแก่ความคิดความเห็นของ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เสียงส่วนน้อยด้วย</w:t>
            </w:r>
            <w:proofErr w:type="spellEnd"/>
          </w:p>
          <w:p w14:paraId="36DB0D01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375" w:type="dxa"/>
          </w:tcPr>
          <w:p w14:paraId="0660D9CB" w14:textId="73237E00" w:rsidR="000906F9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แสดงพฤติกรรมที่ก่อให้เกิดความ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เคลือบแคลงสงสัยว่าเป็นการต่อต้าน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การปกครองระบอบประชาธิปไตย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อันมีพระมหากษัตริย์ทรงเป็นประมุข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C8EA5B9" w14:textId="6B0CCE25" w:rsidR="000C4D46" w:rsidRPr="007E49B7" w:rsidRDefault="00135A93" w:rsidP="00C0716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ใช้อำนาจบังคับหรือแสดง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พฤติกรรมที่ก่อให้เกิดความ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เคลือบแคลงสงสัยว่าเป็นการกดดัน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ให้เพื่อนร่วมงานผู้มีส่วนเกี่ยวข้อง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ผู้มีส่วนได้ส่วนเสียหรือผู้อื่น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ปฏิบัติตามความต้องการ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7787330" w14:textId="1B8515DD" w:rsidR="000C4D46" w:rsidRPr="007E49B7" w:rsidRDefault="00135A93" w:rsidP="00C0716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ปล่อยปละละเลยหรือเพิกเฉย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เมื่อพบเห็นว่ามีกระทำที่ไม่จงรักภักดี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ต่อสถาบัน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พระมหากษัตริย์</w:t>
            </w:r>
            <w:proofErr w:type="spellEnd"/>
          </w:p>
          <w:p w14:paraId="42E7CF21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20204E5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282B237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032E362B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EE0CAAB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0CBBAB2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2C60E77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325AFDD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67D899CF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7B9182F2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8597B92" w14:textId="28CFF779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  <w:bookmarkStart w:id="9" w:name="_heading=h.2s8eyo1" w:colFirst="0" w:colLast="0"/>
      <w:bookmarkEnd w:id="9"/>
    </w:p>
    <w:p w14:paraId="4D55B885" w14:textId="6C949ECE" w:rsidR="00884F51" w:rsidRPr="007E49B7" w:rsidRDefault="00884F51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1C9D3289" w14:textId="55A8623F" w:rsidR="00884F51" w:rsidRPr="007E49B7" w:rsidRDefault="00884F51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7CDF8BB" w14:textId="73CC02B6" w:rsidR="00884F51" w:rsidRDefault="00884F51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4EA85673" w14:textId="77777777" w:rsidR="00C07165" w:rsidRDefault="00C07165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234C1E5F" w14:textId="77777777" w:rsidR="00C07165" w:rsidRDefault="00C07165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E6D7BF0" w14:textId="77777777" w:rsidR="00C07165" w:rsidRDefault="00C07165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7490E5B8" w14:textId="517D8918" w:rsidR="00884F51" w:rsidRDefault="00884F51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58014B43" w14:textId="77777777" w:rsidR="00430943" w:rsidRPr="007E49B7" w:rsidRDefault="00430943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3BE65B0B" w14:textId="77777777" w:rsidR="000C4D46" w:rsidRPr="007E49B7" w:rsidRDefault="00135A93">
      <w:pP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E49B7">
        <w:rPr>
          <w:rFonts w:ascii="TH SarabunIT๙" w:eastAsia="Sarabun" w:hAnsi="TH SarabunIT๙" w:cs="TH SarabunIT๙"/>
          <w:color w:val="000000"/>
          <w:sz w:val="32"/>
          <w:szCs w:val="32"/>
        </w:rPr>
        <w:t>-๒๔-</w:t>
      </w:r>
    </w:p>
    <w:p w14:paraId="0F3F8805" w14:textId="77777777" w:rsidR="000C4D46" w:rsidRPr="007E49B7" w:rsidRDefault="00135A93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  <w:proofErr w:type="spellStart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>แนวทางการปฏิบัติตนทางจริยธรรม</w:t>
      </w:r>
      <w:proofErr w:type="spellEnd"/>
      <w:r w:rsidRPr="007E49B7">
        <w:rPr>
          <w:rFonts w:ascii="TH SarabunIT๙" w:eastAsia="Sarabun" w:hAnsi="TH SarabunIT๙" w:cs="TH SarabunIT๙"/>
          <w:b/>
          <w:color w:val="002060"/>
          <w:sz w:val="32"/>
          <w:szCs w:val="32"/>
        </w:rPr>
        <w:t xml:space="preserve"> (Do’s &amp; Don’ts)</w:t>
      </w:r>
    </w:p>
    <w:p w14:paraId="1351E530" w14:textId="77777777" w:rsidR="000C4D46" w:rsidRPr="007E49B7" w:rsidRDefault="000C4D46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tbl>
      <w:tblPr>
        <w:tblStyle w:val="afd"/>
        <w:tblW w:w="9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402"/>
        <w:gridCol w:w="3375"/>
      </w:tblGrid>
      <w:tr w:rsidR="000C4D46" w:rsidRPr="007E49B7" w14:paraId="573290A2" w14:textId="77777777" w:rsidTr="005A1849">
        <w:tc>
          <w:tcPr>
            <w:tcW w:w="2263" w:type="dxa"/>
            <w:shd w:val="clear" w:color="auto" w:fill="EC9EE3"/>
          </w:tcPr>
          <w:p w14:paraId="47D20CD9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หลักการ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/ </w:t>
            </w: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ค่านิยม</w:t>
            </w:r>
            <w:proofErr w:type="spellEnd"/>
          </w:p>
        </w:tc>
        <w:tc>
          <w:tcPr>
            <w:tcW w:w="3402" w:type="dxa"/>
            <w:shd w:val="clear" w:color="auto" w:fill="EC9EE3"/>
          </w:tcPr>
          <w:p w14:paraId="6043B354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(Do)</w:t>
            </w:r>
          </w:p>
        </w:tc>
        <w:tc>
          <w:tcPr>
            <w:tcW w:w="3375" w:type="dxa"/>
            <w:shd w:val="clear" w:color="auto" w:fill="EC9EE3"/>
          </w:tcPr>
          <w:p w14:paraId="204376D5" w14:textId="77777777" w:rsidR="000C4D46" w:rsidRPr="007E49B7" w:rsidRDefault="00135A93">
            <w:pPr>
              <w:jc w:val="center"/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>ข้อไม่ควรทำ</w:t>
            </w:r>
            <w:proofErr w:type="spellEnd"/>
            <w:r w:rsidRPr="007E49B7">
              <w:rPr>
                <w:rFonts w:ascii="TH SarabunIT๙" w:eastAsia="Sarabun" w:hAnsi="TH SarabunIT๙" w:cs="TH SarabunIT๙"/>
                <w:b/>
                <w:color w:val="002060"/>
                <w:sz w:val="32"/>
                <w:szCs w:val="32"/>
              </w:rPr>
              <w:t xml:space="preserve"> (Don’t)</w:t>
            </w:r>
          </w:p>
        </w:tc>
      </w:tr>
      <w:tr w:rsidR="000C4D46" w:rsidRPr="007E49B7" w14:paraId="6B140CC7" w14:textId="77777777">
        <w:tc>
          <w:tcPr>
            <w:tcW w:w="2263" w:type="dxa"/>
          </w:tcPr>
          <w:p w14:paraId="49E38D17" w14:textId="6C689CEA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๑๐.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เป็นแบบอย่างที่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ดีในการดำรงตน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รักษาชื่อเสียงและรักษาภาพลักษณ์ของราชการ</w:t>
            </w:r>
            <w:proofErr w:type="spellEnd"/>
            <w:r w:rsidR="00AC520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โดยรวม</w:t>
            </w:r>
            <w:proofErr w:type="spellEnd"/>
          </w:p>
        </w:tc>
        <w:tc>
          <w:tcPr>
            <w:tcW w:w="3402" w:type="dxa"/>
          </w:tcPr>
          <w:p w14:paraId="39A876F5" w14:textId="6963C6B0" w:rsidR="000C4D46" w:rsidRPr="007E49B7" w:rsidRDefault="00135A93" w:rsidP="00C0716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ประพฤติปฏิบัติตนและ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ปฏิบัติหน้าที่ตามประมวลจริยธรรม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049C26F" w14:textId="22E27243" w:rsidR="00884F51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ไม่กระทำการใดๆอันอาจนำ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  <w:r w:rsidR="00C0716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วามเสื่อมเสียและไม่ไว้วางใจ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EE87969" w14:textId="5DC6020E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ให้เกิดแก่ส่วนราชการ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78673E9" w14:textId="677B5B60" w:rsidR="000C4D46" w:rsidRPr="007E49B7" w:rsidRDefault="00135A93" w:rsidP="00C0716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ตระหนักอยู่เสมอว่าตนเองอยู่ใน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ฐานข้าราชการต้องดำรงตนให้เป็น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แบบอย่างที่ดีรักษาชื่อเสียงและ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ภาพลักษณ์</w:t>
            </w:r>
            <w:proofErr w:type="spellEnd"/>
            <w:r w:rsidR="00C0716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ข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องข้าราชการ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และ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ส่วนราชการของตน</w:t>
            </w:r>
            <w:proofErr w:type="spellEnd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C195F0D" w14:textId="76874108" w:rsidR="000C4D46" w:rsidRPr="007E49B7" w:rsidRDefault="00135A93" w:rsidP="00C0716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385623"/>
                <w:sz w:val="32"/>
                <w:szCs w:val="32"/>
              </w:rPr>
              <w:t>🖒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ตักเตือนข้าราชการหรือเจ้าหน้าที่</w:t>
            </w:r>
            <w:proofErr w:type="spellEnd"/>
            <w:r w:rsidR="00C0716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ของรัฐหากพบเห็นว่ามีพฤติกรรมที่เป็นการทำลายชื่อเสียงหรื</w:t>
            </w:r>
            <w:proofErr w:type="spellEnd"/>
            <w:r w:rsidR="00C0716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</w:t>
            </w:r>
            <w:proofErr w:type="spellStart"/>
            <w:r w:rsidR="00294DD2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ภาพลักษณ์</w:t>
            </w:r>
            <w:proofErr w:type="spellEnd"/>
            <w:r w:rsidR="00294DD2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 </w:t>
            </w:r>
            <w:proofErr w:type="spellStart"/>
            <w:r w:rsidR="00294DD2"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ของราชการ</w:t>
            </w:r>
            <w:proofErr w:type="spellEnd"/>
          </w:p>
        </w:tc>
        <w:tc>
          <w:tcPr>
            <w:tcW w:w="3375" w:type="dxa"/>
          </w:tcPr>
          <w:p w14:paraId="1C759303" w14:textId="77777777" w:rsidR="00C07165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E49B7">
              <w:rPr>
                <w:rFonts w:ascii="Segoe UI Symbol" w:eastAsia="Wingdings 2" w:hAnsi="Segoe UI Symbol" w:cs="Segoe UI Symbol"/>
                <w:b/>
                <w:color w:val="FF0000"/>
                <w:sz w:val="32"/>
                <w:szCs w:val="32"/>
              </w:rPr>
              <w:t>🖓</w:t>
            </w:r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ประพฤติปฏิบัติตนและ</w:t>
            </w:r>
            <w:proofErr w:type="spellEnd"/>
          </w:p>
          <w:p w14:paraId="38DCFD63" w14:textId="10F190F1" w:rsidR="00C07165" w:rsidRDefault="00135A93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ปฏิบัติหน้าที่ไม่สอดคล้องกับ</w:t>
            </w:r>
            <w:proofErr w:type="spellEnd"/>
          </w:p>
          <w:p w14:paraId="0460526A" w14:textId="6595A4B7" w:rsidR="000C4D46" w:rsidRPr="007E49B7" w:rsidRDefault="00135A93">
            <w:pPr>
              <w:jc w:val="both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proofErr w:type="spellStart"/>
            <w:r w:rsidRPr="007E49B7">
              <w:rPr>
                <w:rFonts w:ascii="TH SarabunIT๙" w:eastAsia="Sarabun" w:hAnsi="TH SarabunIT๙" w:cs="TH SarabunIT๙"/>
                <w:sz w:val="32"/>
                <w:szCs w:val="32"/>
              </w:rPr>
              <w:t>ประมวลจริยธรรม</w:t>
            </w:r>
            <w:proofErr w:type="spellEnd"/>
          </w:p>
          <w:p w14:paraId="7E465411" w14:textId="77777777" w:rsidR="000C4D46" w:rsidRPr="007E49B7" w:rsidRDefault="000C4D46">
            <w:pPr>
              <w:jc w:val="both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</w:tbl>
    <w:p w14:paraId="7B3B3130" w14:textId="77777777" w:rsidR="000C4D46" w:rsidRPr="007E49B7" w:rsidRDefault="000C4D46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p w14:paraId="7EE0973E" w14:textId="77777777" w:rsidR="009B2EF2" w:rsidRPr="007E49B7" w:rsidRDefault="009B2EF2">
      <w:pPr>
        <w:jc w:val="center"/>
        <w:rPr>
          <w:rFonts w:ascii="TH SarabunIT๙" w:eastAsia="Sarabun" w:hAnsi="TH SarabunIT๙" w:cs="TH SarabunIT๙"/>
          <w:b/>
          <w:color w:val="002060"/>
          <w:sz w:val="32"/>
          <w:szCs w:val="32"/>
        </w:rPr>
      </w:pPr>
    </w:p>
    <w:sectPr w:rsidR="009B2EF2" w:rsidRPr="007E49B7">
      <w:pgSz w:w="11906" w:h="16838"/>
      <w:pgMar w:top="22" w:right="1416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4197"/>
    <w:multiLevelType w:val="hybridMultilevel"/>
    <w:tmpl w:val="A4F0164A"/>
    <w:lvl w:ilvl="0" w:tplc="81A62354">
      <w:start w:val="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46"/>
    <w:rsid w:val="0003548F"/>
    <w:rsid w:val="000521F6"/>
    <w:rsid w:val="000906F9"/>
    <w:rsid w:val="00096639"/>
    <w:rsid w:val="000C09AF"/>
    <w:rsid w:val="000C4D46"/>
    <w:rsid w:val="00102C5F"/>
    <w:rsid w:val="00106374"/>
    <w:rsid w:val="0012524D"/>
    <w:rsid w:val="00125F7D"/>
    <w:rsid w:val="00135A93"/>
    <w:rsid w:val="001413C3"/>
    <w:rsid w:val="001B5800"/>
    <w:rsid w:val="001B5C86"/>
    <w:rsid w:val="001C302C"/>
    <w:rsid w:val="001C76B3"/>
    <w:rsid w:val="001E185D"/>
    <w:rsid w:val="002300F3"/>
    <w:rsid w:val="00234DAE"/>
    <w:rsid w:val="0027125E"/>
    <w:rsid w:val="00272D55"/>
    <w:rsid w:val="00294DD2"/>
    <w:rsid w:val="002A2D76"/>
    <w:rsid w:val="002A3617"/>
    <w:rsid w:val="002B5980"/>
    <w:rsid w:val="002D5A5B"/>
    <w:rsid w:val="002E28B6"/>
    <w:rsid w:val="003120FB"/>
    <w:rsid w:val="00316BD7"/>
    <w:rsid w:val="00335842"/>
    <w:rsid w:val="003732F6"/>
    <w:rsid w:val="00392D36"/>
    <w:rsid w:val="003A0F7F"/>
    <w:rsid w:val="003A54D1"/>
    <w:rsid w:val="003B5FE0"/>
    <w:rsid w:val="003C1DC7"/>
    <w:rsid w:val="003C5549"/>
    <w:rsid w:val="003D5DB3"/>
    <w:rsid w:val="003E3DA6"/>
    <w:rsid w:val="003F1FE8"/>
    <w:rsid w:val="00403AD5"/>
    <w:rsid w:val="00405900"/>
    <w:rsid w:val="004242FA"/>
    <w:rsid w:val="00430943"/>
    <w:rsid w:val="00436F01"/>
    <w:rsid w:val="00462B6D"/>
    <w:rsid w:val="0046590A"/>
    <w:rsid w:val="00493598"/>
    <w:rsid w:val="004C16C4"/>
    <w:rsid w:val="004E2D56"/>
    <w:rsid w:val="004F4EE9"/>
    <w:rsid w:val="005144E1"/>
    <w:rsid w:val="00542426"/>
    <w:rsid w:val="00550E53"/>
    <w:rsid w:val="00563B10"/>
    <w:rsid w:val="00580B5C"/>
    <w:rsid w:val="005A1849"/>
    <w:rsid w:val="005A4E9C"/>
    <w:rsid w:val="005F457C"/>
    <w:rsid w:val="00600715"/>
    <w:rsid w:val="00607FAD"/>
    <w:rsid w:val="00643287"/>
    <w:rsid w:val="00644A11"/>
    <w:rsid w:val="00670FEA"/>
    <w:rsid w:val="00676D4B"/>
    <w:rsid w:val="006A6958"/>
    <w:rsid w:val="006C325E"/>
    <w:rsid w:val="006F2DA5"/>
    <w:rsid w:val="006F37BE"/>
    <w:rsid w:val="00722DC4"/>
    <w:rsid w:val="007A19CE"/>
    <w:rsid w:val="007C7E66"/>
    <w:rsid w:val="007E49B7"/>
    <w:rsid w:val="007F1D44"/>
    <w:rsid w:val="0080466B"/>
    <w:rsid w:val="0083043F"/>
    <w:rsid w:val="00847FEB"/>
    <w:rsid w:val="00852BDD"/>
    <w:rsid w:val="008660AC"/>
    <w:rsid w:val="00884F51"/>
    <w:rsid w:val="008A656E"/>
    <w:rsid w:val="008C7D94"/>
    <w:rsid w:val="008E5053"/>
    <w:rsid w:val="008F6477"/>
    <w:rsid w:val="008F6F11"/>
    <w:rsid w:val="00924F70"/>
    <w:rsid w:val="009277E5"/>
    <w:rsid w:val="009330F0"/>
    <w:rsid w:val="00985A96"/>
    <w:rsid w:val="009B2EF2"/>
    <w:rsid w:val="00A53DB8"/>
    <w:rsid w:val="00A53EA6"/>
    <w:rsid w:val="00A63362"/>
    <w:rsid w:val="00A73B74"/>
    <w:rsid w:val="00A81BD4"/>
    <w:rsid w:val="00AA316B"/>
    <w:rsid w:val="00AB60BE"/>
    <w:rsid w:val="00AC520C"/>
    <w:rsid w:val="00AE499C"/>
    <w:rsid w:val="00B0358B"/>
    <w:rsid w:val="00B042F1"/>
    <w:rsid w:val="00B11504"/>
    <w:rsid w:val="00B74E3A"/>
    <w:rsid w:val="00B912BB"/>
    <w:rsid w:val="00B913BA"/>
    <w:rsid w:val="00BE1C1B"/>
    <w:rsid w:val="00C07165"/>
    <w:rsid w:val="00C32502"/>
    <w:rsid w:val="00C34619"/>
    <w:rsid w:val="00C44CAD"/>
    <w:rsid w:val="00C450B0"/>
    <w:rsid w:val="00C6386C"/>
    <w:rsid w:val="00C72D98"/>
    <w:rsid w:val="00D01DAC"/>
    <w:rsid w:val="00D02EC4"/>
    <w:rsid w:val="00D03994"/>
    <w:rsid w:val="00D76693"/>
    <w:rsid w:val="00D86364"/>
    <w:rsid w:val="00DA638C"/>
    <w:rsid w:val="00DD6029"/>
    <w:rsid w:val="00E60286"/>
    <w:rsid w:val="00E753C7"/>
    <w:rsid w:val="00EA03DA"/>
    <w:rsid w:val="00EB736B"/>
    <w:rsid w:val="00ED2481"/>
    <w:rsid w:val="00ED2AE3"/>
    <w:rsid w:val="00EE2EA6"/>
    <w:rsid w:val="00EF2B5F"/>
    <w:rsid w:val="00F07301"/>
    <w:rsid w:val="00F33AB2"/>
    <w:rsid w:val="00F736FF"/>
    <w:rsid w:val="00F816C6"/>
    <w:rsid w:val="00F865C8"/>
    <w:rsid w:val="00FE05F0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CED3"/>
  <w15:docId w15:val="{0051646E-FD6E-4EFC-8929-0BE9AF28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C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7BE5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e">
    <w:name w:val="No Spacing"/>
    <w:uiPriority w:val="1"/>
    <w:qFormat/>
    <w:rsid w:val="003A0F7F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Nu5y3uryISPnB07oNjg3CBuI6A==">AMUW2mVxX6j5GL9QEftOsTx5kARA8EkF92PailByobnzG84Lm92sigNp8tu9DN5wFNjoPPi7AXHiD6tjnoONYivPV4lvuLF1KLw+ekpjKCmWHizJx+674vOg0K7U0UFgX8jr+S9BS02zG8hmer6SZyTR5OAchjbc6NdenfWT2snPjIjTb1ikXrr9P+H6E9V94FWIcsb+WBUleqvy0dRsaA4O4kIL/iCENPV8hZWtX+//MKaii6EON/kgzSyLh5M71rNsjKhYMMXw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24</Pages>
  <Words>5133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INFINITY2.0</cp:lastModifiedBy>
  <cp:revision>166</cp:revision>
  <cp:lastPrinted>2024-02-16T04:53:00Z</cp:lastPrinted>
  <dcterms:created xsi:type="dcterms:W3CDTF">2023-03-23T08:31:00Z</dcterms:created>
  <dcterms:modified xsi:type="dcterms:W3CDTF">2024-02-16T04:53:00Z</dcterms:modified>
</cp:coreProperties>
</file>